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9E" w:rsidRDefault="0090649E" w:rsidP="00C820F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34986" w:rsidRDefault="00C34986" w:rsidP="00C820F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Návrh na usnesení </w:t>
      </w:r>
    </w:p>
    <w:p w:rsidR="00C549DD" w:rsidRPr="00A51BB5" w:rsidRDefault="00F53257" w:rsidP="00D40F4F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 </w:t>
      </w:r>
      <w:r w:rsidR="00C549DD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352C6E">
        <w:rPr>
          <w:rFonts w:asciiTheme="minorHAnsi" w:hAnsiTheme="minorHAnsi"/>
          <w:sz w:val="22"/>
          <w:szCs w:val="22"/>
          <w:lang w:val="cs-CZ"/>
        </w:rPr>
        <w:t>3</w:t>
      </w:r>
      <w:r w:rsidR="00C549DD" w:rsidRPr="00E91344">
        <w:rPr>
          <w:rFonts w:asciiTheme="minorHAnsi" w:hAnsiTheme="minorHAnsi"/>
          <w:sz w:val="22"/>
          <w:szCs w:val="22"/>
        </w:rPr>
        <w:t>. zasedání Zastupitelstva města Poličky konané</w:t>
      </w:r>
      <w:r>
        <w:rPr>
          <w:rFonts w:asciiTheme="minorHAnsi" w:hAnsiTheme="minorHAnsi"/>
          <w:sz w:val="22"/>
          <w:szCs w:val="22"/>
          <w:lang w:val="cs-CZ"/>
        </w:rPr>
        <w:t>ho</w:t>
      </w:r>
      <w:r w:rsidR="00C549DD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549DD" w:rsidRPr="00E91344">
        <w:rPr>
          <w:rFonts w:asciiTheme="minorHAnsi" w:hAnsiTheme="minorHAnsi"/>
          <w:sz w:val="22"/>
          <w:szCs w:val="22"/>
        </w:rPr>
        <w:t xml:space="preserve">dne </w:t>
      </w:r>
      <w:r w:rsidR="00352C6E">
        <w:rPr>
          <w:rFonts w:asciiTheme="minorHAnsi" w:hAnsiTheme="minorHAnsi"/>
          <w:sz w:val="22"/>
          <w:szCs w:val="22"/>
          <w:lang w:val="cs-CZ"/>
        </w:rPr>
        <w:t>17. června</w:t>
      </w:r>
      <w:r w:rsidR="00AA58D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C549DD" w:rsidRPr="00E91344">
        <w:rPr>
          <w:rFonts w:asciiTheme="minorHAnsi" w:hAnsiTheme="minorHAnsi"/>
          <w:sz w:val="22"/>
          <w:szCs w:val="22"/>
        </w:rPr>
        <w:t>20</w:t>
      </w:r>
      <w:r w:rsidR="00030BB3">
        <w:rPr>
          <w:rFonts w:asciiTheme="minorHAnsi" w:hAnsiTheme="minorHAnsi"/>
          <w:sz w:val="22"/>
          <w:szCs w:val="22"/>
          <w:lang w:val="cs-CZ"/>
        </w:rPr>
        <w:t>21</w:t>
      </w:r>
    </w:p>
    <w:p w:rsidR="007707A1" w:rsidRPr="00B275D3" w:rsidRDefault="007707A1" w:rsidP="00B27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1.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volí za členy návrhové komise pana Petra Šimona, Ing. Josefa Baláše, Ph.D. a paní Marii Kučerovou. </w:t>
      </w:r>
    </w:p>
    <w:p w:rsidR="00352C6E" w:rsidRPr="00897A59" w:rsidRDefault="00352C6E" w:rsidP="00897A59">
      <w:pPr>
        <w:spacing w:after="0" w:line="240" w:lineRule="auto"/>
        <w:jc w:val="both"/>
      </w:pP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  <w:u w:val="single"/>
        </w:rPr>
      </w:pPr>
      <w:r w:rsidRPr="00897A59">
        <w:rPr>
          <w:rFonts w:cs="Tahoma"/>
          <w:b/>
          <w:color w:val="000000"/>
          <w:u w:val="single"/>
        </w:rPr>
        <w:t xml:space="preserve">2.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pověřuje provedením zápisu ze zasedání Ing. arch. Jitku Bidlovou, Ph.D., ověřením pp. Oldřicha Báču a Radima </w:t>
      </w:r>
      <w:proofErr w:type="spellStart"/>
      <w:r w:rsidRPr="00897A59">
        <w:rPr>
          <w:rFonts w:cs="Tahoma"/>
          <w:color w:val="000000"/>
        </w:rPr>
        <w:t>Totuška</w:t>
      </w:r>
      <w:proofErr w:type="spellEnd"/>
      <w:r w:rsidRPr="00897A59">
        <w:rPr>
          <w:rFonts w:cs="Tahoma"/>
          <w:color w:val="000000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3.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I.</w:t>
      </w:r>
      <w:r w:rsidR="00CC2B50" w:rsidRPr="00897A59">
        <w:rPr>
          <w:rFonts w:cs="Tahoma"/>
          <w:color w:val="000000"/>
        </w:rPr>
        <w:t xml:space="preserve"> </w:t>
      </w:r>
      <w:r w:rsidRPr="00897A59">
        <w:rPr>
          <w:rFonts w:cs="Tahoma"/>
          <w:color w:val="000000"/>
        </w:rPr>
        <w:t xml:space="preserve">ZM souhlasí s celoročním hospodařením a závěrečným účtem města Poličky za rok 2020 </w:t>
      </w:r>
      <w:r w:rsidR="00897A59">
        <w:rPr>
          <w:rFonts w:cs="Tahoma"/>
          <w:color w:val="000000"/>
        </w:rPr>
        <w:br/>
      </w:r>
      <w:r w:rsidRPr="00897A59">
        <w:rPr>
          <w:rFonts w:cs="Tahoma"/>
          <w:color w:val="000000"/>
        </w:rPr>
        <w:t>společně se zprávou o výsledku přezkoumání hospodaření města Poličky za rok 2020 bez výhrad.</w:t>
      </w:r>
    </w:p>
    <w:p w:rsidR="00CC2B50" w:rsidRPr="00897A59" w:rsidRDefault="00CC2B50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II.</w:t>
      </w:r>
      <w:r w:rsidR="00CC2B50" w:rsidRPr="00897A59">
        <w:rPr>
          <w:rFonts w:cs="Tahoma"/>
          <w:color w:val="000000"/>
        </w:rPr>
        <w:t xml:space="preserve"> </w:t>
      </w:r>
      <w:r w:rsidRPr="00897A59">
        <w:rPr>
          <w:rFonts w:cs="Tahoma"/>
          <w:color w:val="000000"/>
        </w:rPr>
        <w:t>ZM schvaluje účetní závěrku města Poličk</w:t>
      </w:r>
      <w:r w:rsidR="00DE301C">
        <w:rPr>
          <w:rFonts w:cs="Tahoma"/>
          <w:color w:val="000000"/>
        </w:rPr>
        <w:t>y</w:t>
      </w:r>
      <w:r w:rsidRPr="00897A59">
        <w:rPr>
          <w:rFonts w:cs="Tahoma"/>
          <w:color w:val="000000"/>
        </w:rPr>
        <w:t xml:space="preserve"> za rok 2020 dle důvodové zprávy.</w:t>
      </w: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352C6E" w:rsidRPr="00897A59" w:rsidRDefault="00CC2B50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 xml:space="preserve">4. </w:t>
      </w:r>
    </w:p>
    <w:p w:rsidR="00352C6E" w:rsidRPr="00897A59" w:rsidRDefault="00CC2B50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ZM</w:t>
      </w:r>
      <w:r w:rsidR="00352C6E" w:rsidRPr="00897A59">
        <w:rPr>
          <w:rFonts w:cs="Tahoma"/>
          <w:color w:val="000000"/>
        </w:rPr>
        <w:t xml:space="preserve"> schvaluje rozpočtové opatření č. 3/2021 dle důvodové zprávy.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453EF6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 xml:space="preserve">5.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</w:rPr>
      </w:pPr>
      <w:r w:rsidRPr="00897A59">
        <w:rPr>
          <w:rFonts w:cs="Tahoma"/>
          <w:bCs/>
          <w:color w:val="000000"/>
        </w:rPr>
        <w:t>ZM schvaluje prodej části pozemkové parcely č. 411/1 o výměře 672 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 xml:space="preserve"> v obci a </w:t>
      </w:r>
      <w:proofErr w:type="spellStart"/>
      <w:proofErr w:type="gramStart"/>
      <w:r w:rsidRPr="00897A59">
        <w:rPr>
          <w:rFonts w:cs="Tahoma"/>
          <w:bCs/>
          <w:color w:val="000000"/>
        </w:rPr>
        <w:t>k.ú</w:t>
      </w:r>
      <w:proofErr w:type="spellEnd"/>
      <w:r w:rsidRPr="00897A59">
        <w:rPr>
          <w:rFonts w:cs="Tahoma"/>
          <w:bCs/>
          <w:color w:val="000000"/>
        </w:rPr>
        <w:t>.</w:t>
      </w:r>
      <w:proofErr w:type="gramEnd"/>
      <w:r w:rsidRPr="00897A59">
        <w:rPr>
          <w:rFonts w:cs="Tahoma"/>
          <w:bCs/>
          <w:color w:val="000000"/>
        </w:rPr>
        <w:t xml:space="preserve"> Střítež u Poličky </w:t>
      </w:r>
      <w:r w:rsidR="00453EF6" w:rsidRPr="00897A59">
        <w:rPr>
          <w:rFonts w:cs="Tahoma"/>
          <w:bCs/>
          <w:color w:val="000000"/>
        </w:rPr>
        <w:t>dle důvodové zprávy</w:t>
      </w:r>
      <w:r w:rsidRPr="00897A59">
        <w:rPr>
          <w:rFonts w:cs="Tahoma"/>
          <w:bCs/>
          <w:color w:val="000000"/>
        </w:rPr>
        <w:t>. Kupní cena činí 70 Kč/m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453EF6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6.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  <w:u w:val="single"/>
        </w:rPr>
      </w:pPr>
      <w:r w:rsidRPr="00897A59">
        <w:rPr>
          <w:rFonts w:cs="Tahoma"/>
          <w:bCs/>
          <w:color w:val="000000"/>
        </w:rPr>
        <w:t>ZM schvaluje prodej pozemkové parcely č. 6191/9 o výměře 95 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 xml:space="preserve"> v </w:t>
      </w:r>
      <w:proofErr w:type="spellStart"/>
      <w:proofErr w:type="gramStart"/>
      <w:r w:rsidRPr="00897A59">
        <w:rPr>
          <w:rFonts w:cs="Tahoma"/>
          <w:bCs/>
          <w:color w:val="000000"/>
        </w:rPr>
        <w:t>k.ú</w:t>
      </w:r>
      <w:proofErr w:type="spellEnd"/>
      <w:r w:rsidRPr="00897A59">
        <w:rPr>
          <w:rFonts w:cs="Tahoma"/>
          <w:bCs/>
          <w:color w:val="000000"/>
        </w:rPr>
        <w:t>.</w:t>
      </w:r>
      <w:proofErr w:type="gramEnd"/>
      <w:r w:rsidRPr="00897A59">
        <w:rPr>
          <w:rFonts w:cs="Tahoma"/>
          <w:bCs/>
          <w:color w:val="000000"/>
        </w:rPr>
        <w:t xml:space="preserve"> Polička  </w:t>
      </w:r>
      <w:r w:rsidR="00453EF6" w:rsidRPr="00897A59">
        <w:rPr>
          <w:rFonts w:cs="Tahoma"/>
          <w:bCs/>
          <w:color w:val="000000"/>
        </w:rPr>
        <w:t>dle důvodové zprávy</w:t>
      </w:r>
      <w:r w:rsidRPr="00897A59">
        <w:rPr>
          <w:rFonts w:cs="Tahoma"/>
          <w:bCs/>
          <w:color w:val="000000"/>
        </w:rPr>
        <w:t>. Kupní cena činí 150 Kč/m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 xml:space="preserve">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  <w:u w:val="single"/>
        </w:rPr>
      </w:pPr>
    </w:p>
    <w:p w:rsidR="00352C6E" w:rsidRPr="00897A59" w:rsidRDefault="00453EF6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7.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color w:val="000000"/>
        </w:rPr>
      </w:pPr>
      <w:r w:rsidRPr="00897A59">
        <w:rPr>
          <w:rFonts w:cs="Tahoma"/>
          <w:bCs/>
          <w:color w:val="000000"/>
        </w:rPr>
        <w:t xml:space="preserve">ZM schvaluje výkup pozemků </w:t>
      </w:r>
      <w:proofErr w:type="spellStart"/>
      <w:proofErr w:type="gramStart"/>
      <w:r w:rsidRPr="00897A59">
        <w:rPr>
          <w:rFonts w:cs="Tahoma"/>
          <w:bCs/>
          <w:color w:val="000000"/>
        </w:rPr>
        <w:t>p.č</w:t>
      </w:r>
      <w:proofErr w:type="spellEnd"/>
      <w:r w:rsidRPr="00897A59">
        <w:rPr>
          <w:rFonts w:cs="Tahoma"/>
          <w:bCs/>
          <w:color w:val="000000"/>
        </w:rPr>
        <w:t>.</w:t>
      </w:r>
      <w:proofErr w:type="gramEnd"/>
      <w:r w:rsidRPr="00897A59">
        <w:rPr>
          <w:rFonts w:cs="Tahoma"/>
          <w:bCs/>
          <w:color w:val="000000"/>
        </w:rPr>
        <w:t xml:space="preserve"> 1232/1 o výměře 405 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 xml:space="preserve">, </w:t>
      </w:r>
      <w:proofErr w:type="spellStart"/>
      <w:r w:rsidRPr="00897A59">
        <w:rPr>
          <w:rFonts w:cs="Tahoma"/>
          <w:bCs/>
          <w:color w:val="000000"/>
        </w:rPr>
        <w:t>p.č</w:t>
      </w:r>
      <w:proofErr w:type="spellEnd"/>
      <w:r w:rsidRPr="00897A59">
        <w:rPr>
          <w:rFonts w:cs="Tahoma"/>
          <w:bCs/>
          <w:color w:val="000000"/>
        </w:rPr>
        <w:t>. 1233/1 o výměře 328 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 xml:space="preserve">, </w:t>
      </w:r>
      <w:proofErr w:type="spellStart"/>
      <w:r w:rsidRPr="00897A59">
        <w:rPr>
          <w:rFonts w:cs="Tahoma"/>
          <w:bCs/>
          <w:color w:val="000000"/>
        </w:rPr>
        <w:t>p.č</w:t>
      </w:r>
      <w:proofErr w:type="spellEnd"/>
      <w:r w:rsidRPr="00897A59">
        <w:rPr>
          <w:rFonts w:cs="Tahoma"/>
          <w:bCs/>
          <w:color w:val="000000"/>
        </w:rPr>
        <w:t>. 1233/2 o výměře 1819 m</w:t>
      </w:r>
      <w:r w:rsidRPr="00897A59">
        <w:rPr>
          <w:rFonts w:cs="Tahoma"/>
          <w:bCs/>
          <w:color w:val="000000"/>
          <w:vertAlign w:val="superscript"/>
        </w:rPr>
        <w:t xml:space="preserve">2 </w:t>
      </w:r>
      <w:r w:rsidRPr="00897A59">
        <w:rPr>
          <w:rFonts w:cs="Tahoma"/>
          <w:bCs/>
          <w:color w:val="000000"/>
        </w:rPr>
        <w:t xml:space="preserve">a </w:t>
      </w:r>
      <w:proofErr w:type="spellStart"/>
      <w:r w:rsidRPr="00897A59">
        <w:rPr>
          <w:rFonts w:cs="Tahoma"/>
          <w:bCs/>
          <w:color w:val="000000"/>
        </w:rPr>
        <w:t>p.č</w:t>
      </w:r>
      <w:proofErr w:type="spellEnd"/>
      <w:r w:rsidRPr="00897A59">
        <w:rPr>
          <w:rFonts w:cs="Tahoma"/>
          <w:bCs/>
          <w:color w:val="000000"/>
        </w:rPr>
        <w:t>. 1233/4 o výměře 104 m</w:t>
      </w:r>
      <w:r w:rsidRPr="00897A59">
        <w:rPr>
          <w:rFonts w:cs="Tahoma"/>
          <w:bCs/>
          <w:color w:val="000000"/>
          <w:vertAlign w:val="superscript"/>
        </w:rPr>
        <w:t>2</w:t>
      </w:r>
      <w:r w:rsidR="003B12F6">
        <w:rPr>
          <w:rFonts w:cs="Tahoma"/>
          <w:bCs/>
          <w:color w:val="000000"/>
        </w:rPr>
        <w:t xml:space="preserve">, vše v </w:t>
      </w:r>
      <w:proofErr w:type="spellStart"/>
      <w:r w:rsidR="003B12F6">
        <w:rPr>
          <w:rFonts w:cs="Tahoma"/>
          <w:bCs/>
          <w:color w:val="000000"/>
        </w:rPr>
        <w:t>k.ú</w:t>
      </w:r>
      <w:proofErr w:type="spellEnd"/>
      <w:r w:rsidR="003B12F6">
        <w:rPr>
          <w:rFonts w:cs="Tahoma"/>
          <w:bCs/>
          <w:color w:val="000000"/>
        </w:rPr>
        <w:t xml:space="preserve">. Polička </w:t>
      </w:r>
      <w:r w:rsidR="00453EF6" w:rsidRPr="00897A59">
        <w:rPr>
          <w:rFonts w:cs="Tahoma"/>
          <w:bCs/>
          <w:color w:val="000000"/>
        </w:rPr>
        <w:t xml:space="preserve">dle důvodové zprávy. </w:t>
      </w:r>
      <w:r w:rsidRPr="00897A59">
        <w:rPr>
          <w:rFonts w:cs="Tahoma"/>
          <w:bCs/>
          <w:color w:val="000000"/>
        </w:rPr>
        <w:t>Kupní cena činí 200 Kč/m</w:t>
      </w:r>
      <w:r w:rsidRPr="00897A59">
        <w:rPr>
          <w:rFonts w:cs="Tahoma"/>
          <w:bCs/>
          <w:color w:val="000000"/>
          <w:vertAlign w:val="superscript"/>
        </w:rPr>
        <w:t>2</w:t>
      </w:r>
      <w:r w:rsidRPr="00897A59">
        <w:rPr>
          <w:rFonts w:cs="Tahoma"/>
          <w:bCs/>
          <w:color w:val="000000"/>
        </w:rPr>
        <w:t>.</w:t>
      </w: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352C6E" w:rsidRPr="00897A59" w:rsidRDefault="00453EF6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8.</w:t>
      </w:r>
    </w:p>
    <w:p w:rsidR="00352C6E" w:rsidRPr="00897A59" w:rsidRDefault="00352C6E" w:rsidP="00897A5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ZM bere na vědomí závěrečný účet spolu se zprávou o výsledku přezkoumání hospodaření DSO Královská věnná města za rok 2020</w:t>
      </w:r>
      <w:r w:rsidR="00453EF6" w:rsidRPr="00897A59">
        <w:rPr>
          <w:rFonts w:cs="Tahoma"/>
          <w:color w:val="000000"/>
        </w:rPr>
        <w:t>, dle důvodové zprávy</w:t>
      </w:r>
      <w:r w:rsidRPr="00897A59">
        <w:rPr>
          <w:rFonts w:cs="Tahoma"/>
          <w:color w:val="000000"/>
        </w:rPr>
        <w:t>.</w:t>
      </w: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352C6E" w:rsidRPr="00897A59" w:rsidRDefault="00453EF6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9.</w:t>
      </w:r>
    </w:p>
    <w:p w:rsidR="00352C6E" w:rsidRPr="00897A59" w:rsidRDefault="00352C6E" w:rsidP="00897A5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ZM bere na vědomí závěrečný účet spolu se zprávou o výsledku přezkoumání hospodaření DSO Českomoravské pomezí za rok 2020</w:t>
      </w:r>
      <w:r w:rsidR="00453EF6" w:rsidRPr="00897A59">
        <w:rPr>
          <w:rFonts w:cs="Tahoma"/>
          <w:color w:val="000000"/>
        </w:rPr>
        <w:t>, dle důvodové zprávy</w:t>
      </w:r>
      <w:r w:rsidRPr="00897A59">
        <w:rPr>
          <w:rFonts w:cs="Tahoma"/>
          <w:color w:val="000000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574894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10.</w:t>
      </w:r>
    </w:p>
    <w:p w:rsidR="00352C6E" w:rsidRPr="00897A59" w:rsidRDefault="00352C6E" w:rsidP="00897A5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ZM bere na vědomí závěrečný účet spolu se zprávou o výsledku přezkoumání hospodaření DSO Česká inspirace za rok 2020</w:t>
      </w:r>
      <w:r w:rsidR="00574894" w:rsidRPr="00897A59">
        <w:rPr>
          <w:rFonts w:cs="Tahoma"/>
          <w:color w:val="000000"/>
        </w:rPr>
        <w:t>, dle důvodové zprávy</w:t>
      </w:r>
      <w:r w:rsidRPr="00897A59">
        <w:rPr>
          <w:rFonts w:cs="Tahoma"/>
          <w:color w:val="000000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574894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11</w:t>
      </w:r>
      <w:r w:rsidR="001632BB" w:rsidRPr="00897A59">
        <w:rPr>
          <w:rFonts w:cs="Tahoma"/>
          <w:b/>
          <w:u w:val="single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bere na vědomí </w:t>
      </w:r>
      <w:r w:rsidR="00574894" w:rsidRPr="00897A59">
        <w:rPr>
          <w:rFonts w:cs="Tahoma"/>
          <w:color w:val="000000"/>
        </w:rPr>
        <w:t>z</w:t>
      </w:r>
      <w:r w:rsidRPr="00897A59">
        <w:rPr>
          <w:rFonts w:cs="Tahoma"/>
          <w:color w:val="000000"/>
        </w:rPr>
        <w:t xml:space="preserve">ávěrečný účet </w:t>
      </w:r>
      <w:r w:rsidR="00574894" w:rsidRPr="00897A59">
        <w:rPr>
          <w:rFonts w:cs="Tahoma"/>
          <w:color w:val="000000"/>
        </w:rPr>
        <w:t xml:space="preserve"> spolu se zprávou o výsledku přezkoumání </w:t>
      </w:r>
      <w:r w:rsidR="00EF146F" w:rsidRPr="00897A59">
        <w:rPr>
          <w:rFonts w:cs="Tahoma"/>
          <w:color w:val="000000"/>
        </w:rPr>
        <w:t>hospodaření DSO</w:t>
      </w:r>
      <w:r w:rsidRPr="00897A59">
        <w:rPr>
          <w:rFonts w:cs="Tahoma"/>
          <w:color w:val="000000"/>
        </w:rPr>
        <w:t xml:space="preserve"> Kraj Smetany a Martinů</w:t>
      </w:r>
      <w:r w:rsidR="00EF146F" w:rsidRPr="00897A59">
        <w:rPr>
          <w:rFonts w:cs="Tahoma"/>
          <w:color w:val="000000"/>
        </w:rPr>
        <w:t xml:space="preserve"> za rok 2020, dle důvodové zprávy</w:t>
      </w:r>
      <w:r w:rsidRPr="00897A59">
        <w:rPr>
          <w:rFonts w:cs="Tahoma"/>
          <w:color w:val="000000"/>
        </w:rPr>
        <w:t>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1632BB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>12.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bere na vědomí </w:t>
      </w:r>
      <w:r w:rsidR="001632BB" w:rsidRPr="00897A59">
        <w:rPr>
          <w:rFonts w:cs="Tahoma"/>
          <w:color w:val="000000"/>
        </w:rPr>
        <w:t>z</w:t>
      </w:r>
      <w:r w:rsidRPr="00897A59">
        <w:rPr>
          <w:rFonts w:cs="Tahoma"/>
          <w:color w:val="000000"/>
        </w:rPr>
        <w:t xml:space="preserve">ávěrečný účet </w:t>
      </w:r>
      <w:r w:rsidR="001632BB" w:rsidRPr="00897A59">
        <w:rPr>
          <w:rFonts w:cs="Tahoma"/>
          <w:color w:val="000000"/>
        </w:rPr>
        <w:t>spolu se zprávou o výsledku hospodaření DSO Mikroregion Poličsko za r</w:t>
      </w:r>
      <w:r w:rsidRPr="00897A59">
        <w:rPr>
          <w:rFonts w:cs="Tahoma"/>
          <w:color w:val="000000"/>
        </w:rPr>
        <w:t>ok 2020</w:t>
      </w:r>
      <w:r w:rsidR="001632BB" w:rsidRPr="00897A59">
        <w:rPr>
          <w:rFonts w:cs="Tahoma"/>
          <w:color w:val="000000"/>
        </w:rPr>
        <w:t xml:space="preserve">, dle důvodové zprávy.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897A59" w:rsidP="00897A59">
      <w:pPr>
        <w:spacing w:after="0" w:line="240" w:lineRule="auto"/>
        <w:jc w:val="both"/>
        <w:rPr>
          <w:rFonts w:cs="Tahoma"/>
          <w:b/>
          <w:u w:val="single"/>
        </w:rPr>
      </w:pPr>
      <w:bookmarkStart w:id="0" w:name="_GoBack"/>
      <w:bookmarkEnd w:id="0"/>
      <w:r w:rsidRPr="00897A59">
        <w:rPr>
          <w:rFonts w:cs="Tahoma"/>
          <w:b/>
          <w:u w:val="single"/>
        </w:rPr>
        <w:lastRenderedPageBreak/>
        <w:t>13.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a</w:t>
      </w:r>
      <w:r w:rsidR="00897A59" w:rsidRPr="00897A59">
        <w:rPr>
          <w:rFonts w:cs="Tahoma"/>
          <w:color w:val="000000"/>
        </w:rPr>
        <w:t xml:space="preserve">/ </w:t>
      </w:r>
      <w:r w:rsidRPr="00897A59">
        <w:rPr>
          <w:rFonts w:cs="Tahoma"/>
          <w:color w:val="000000"/>
        </w:rPr>
        <w:t xml:space="preserve">ZM bere na vědomí rezignaci Ing. Martiny </w:t>
      </w:r>
      <w:proofErr w:type="spellStart"/>
      <w:r w:rsidRPr="00897A59">
        <w:rPr>
          <w:rFonts w:cs="Tahoma"/>
          <w:color w:val="000000"/>
        </w:rPr>
        <w:t>Vopařilové</w:t>
      </w:r>
      <w:proofErr w:type="spellEnd"/>
      <w:r w:rsidRPr="00897A59">
        <w:rPr>
          <w:rFonts w:cs="Tahoma"/>
          <w:color w:val="000000"/>
        </w:rPr>
        <w:t xml:space="preserve"> na členství v kontrolním výboru ke dni 7. 8. 2020.</w:t>
      </w:r>
    </w:p>
    <w:p w:rsidR="00352C6E" w:rsidRPr="00897A59" w:rsidRDefault="00897A59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b/ </w:t>
      </w:r>
      <w:r w:rsidR="00352C6E" w:rsidRPr="00897A59">
        <w:rPr>
          <w:rFonts w:cs="Tahoma"/>
          <w:color w:val="000000"/>
        </w:rPr>
        <w:t xml:space="preserve">ZM volí členem kontrolního výboru Mgr. Milana Matouše.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897A59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 xml:space="preserve">14. 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schvaluje záměr financování pořízení lesních hospodářských osnov pro zařizovací obvod Polička </w:t>
      </w:r>
      <w:r w:rsidR="00A6597D">
        <w:rPr>
          <w:rFonts w:cs="Tahoma"/>
          <w:color w:val="000000"/>
        </w:rPr>
        <w:br/>
      </w:r>
      <w:r w:rsidRPr="00897A59">
        <w:rPr>
          <w:rFonts w:cs="Tahoma"/>
          <w:color w:val="000000"/>
        </w:rPr>
        <w:t>na území správního obvodu ORP Polička z rozpočtu města Poličk</w:t>
      </w:r>
      <w:r w:rsidR="00A6597D">
        <w:rPr>
          <w:rFonts w:cs="Tahoma"/>
          <w:color w:val="000000"/>
        </w:rPr>
        <w:t>y</w:t>
      </w:r>
      <w:r w:rsidRPr="00897A59">
        <w:rPr>
          <w:rFonts w:cs="Tahoma"/>
          <w:color w:val="000000"/>
        </w:rPr>
        <w:t xml:space="preserve"> na roky 2021 až 2023, dle důvodové zprávy. </w:t>
      </w: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897A59" w:rsidRPr="00897A59" w:rsidRDefault="00897A59" w:rsidP="00897A59">
      <w:pPr>
        <w:spacing w:after="0" w:line="240" w:lineRule="auto"/>
        <w:jc w:val="both"/>
        <w:rPr>
          <w:rFonts w:cs="Tahoma"/>
          <w:b/>
          <w:u w:val="single"/>
        </w:rPr>
      </w:pPr>
      <w:r w:rsidRPr="00897A59">
        <w:rPr>
          <w:rFonts w:cs="Tahoma"/>
          <w:b/>
          <w:u w:val="single"/>
        </w:rPr>
        <w:t xml:space="preserve">15. </w:t>
      </w: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 xml:space="preserve">ZM schvaluje plán zasedání Zastupitelstva města Poličky na II. pololetí roku 2021 takto: </w:t>
      </w:r>
    </w:p>
    <w:p w:rsidR="00897A59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9.  9. 2021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4. 11. 2021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cs="Tahoma"/>
          <w:color w:val="000000"/>
        </w:rPr>
      </w:pPr>
      <w:r w:rsidRPr="00897A59">
        <w:rPr>
          <w:rFonts w:cs="Tahoma"/>
          <w:color w:val="000000"/>
        </w:rPr>
        <w:t>9. 12. 2021</w:t>
      </w: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cs="Tahoma"/>
          <w:color w:val="000000"/>
        </w:rPr>
      </w:pPr>
    </w:p>
    <w:p w:rsidR="00897A59" w:rsidRPr="00897A59" w:rsidRDefault="00897A59" w:rsidP="00897A59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cs="Tahoma"/>
          <w:color w:val="000000"/>
        </w:rPr>
      </w:pPr>
    </w:p>
    <w:p w:rsidR="00352C6E" w:rsidRPr="00897A59" w:rsidRDefault="00352C6E" w:rsidP="008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352C6E" w:rsidRPr="00897A59" w:rsidRDefault="00352C6E" w:rsidP="00897A59">
      <w:pPr>
        <w:spacing w:after="0" w:line="240" w:lineRule="auto"/>
        <w:jc w:val="both"/>
        <w:rPr>
          <w:rFonts w:cs="Tahoma"/>
          <w:b/>
          <w:u w:val="single"/>
        </w:rPr>
      </w:pPr>
    </w:p>
    <w:p w:rsidR="00352C6E" w:rsidRPr="00897A59" w:rsidRDefault="00352C6E" w:rsidP="00897A59">
      <w:pPr>
        <w:spacing w:after="0" w:line="240" w:lineRule="auto"/>
        <w:jc w:val="both"/>
      </w:pPr>
    </w:p>
    <w:sectPr w:rsidR="00352C6E" w:rsidRPr="00897A59" w:rsidSect="00C820F7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B12F6">
      <w:rPr>
        <w:noProof/>
      </w:rPr>
      <w:t>2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3B12F6">
      <w:rPr>
        <w:noProof/>
      </w:rPr>
      <w:t>2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18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831"/>
    <w:rsid w:val="00014DD8"/>
    <w:rsid w:val="00015C66"/>
    <w:rsid w:val="00016AEA"/>
    <w:rsid w:val="00020754"/>
    <w:rsid w:val="00020CA3"/>
    <w:rsid w:val="00020F69"/>
    <w:rsid w:val="000268B8"/>
    <w:rsid w:val="00030BB3"/>
    <w:rsid w:val="00031BE8"/>
    <w:rsid w:val="000322D2"/>
    <w:rsid w:val="000374DA"/>
    <w:rsid w:val="00041822"/>
    <w:rsid w:val="00046513"/>
    <w:rsid w:val="0005148B"/>
    <w:rsid w:val="000631BC"/>
    <w:rsid w:val="000635FD"/>
    <w:rsid w:val="00063DED"/>
    <w:rsid w:val="00063EAA"/>
    <w:rsid w:val="0007072D"/>
    <w:rsid w:val="00070AD9"/>
    <w:rsid w:val="0007163D"/>
    <w:rsid w:val="00086FAC"/>
    <w:rsid w:val="000908D6"/>
    <w:rsid w:val="00092EE0"/>
    <w:rsid w:val="00097278"/>
    <w:rsid w:val="000A31A1"/>
    <w:rsid w:val="000B2CD9"/>
    <w:rsid w:val="000B3962"/>
    <w:rsid w:val="000B79E0"/>
    <w:rsid w:val="000B7D8B"/>
    <w:rsid w:val="000C27AF"/>
    <w:rsid w:val="000C2E24"/>
    <w:rsid w:val="000C3E1F"/>
    <w:rsid w:val="000C3E7C"/>
    <w:rsid w:val="000C4999"/>
    <w:rsid w:val="000C4EA1"/>
    <w:rsid w:val="000C67AE"/>
    <w:rsid w:val="000C6D50"/>
    <w:rsid w:val="000C7F11"/>
    <w:rsid w:val="000D4569"/>
    <w:rsid w:val="000D4A91"/>
    <w:rsid w:val="000D7E53"/>
    <w:rsid w:val="000D7EA4"/>
    <w:rsid w:val="000E0304"/>
    <w:rsid w:val="000E0480"/>
    <w:rsid w:val="000E7E6D"/>
    <w:rsid w:val="000F1CE2"/>
    <w:rsid w:val="000F369C"/>
    <w:rsid w:val="000F4110"/>
    <w:rsid w:val="000F4EEC"/>
    <w:rsid w:val="000F541C"/>
    <w:rsid w:val="000F6433"/>
    <w:rsid w:val="0010209E"/>
    <w:rsid w:val="00105734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6BBA"/>
    <w:rsid w:val="00126FA8"/>
    <w:rsid w:val="00132E9A"/>
    <w:rsid w:val="0013539A"/>
    <w:rsid w:val="0013710F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2BB"/>
    <w:rsid w:val="00163C2D"/>
    <w:rsid w:val="00164DED"/>
    <w:rsid w:val="001650C8"/>
    <w:rsid w:val="00174F71"/>
    <w:rsid w:val="00182778"/>
    <w:rsid w:val="00183AB5"/>
    <w:rsid w:val="001842A4"/>
    <w:rsid w:val="00185256"/>
    <w:rsid w:val="0018592E"/>
    <w:rsid w:val="00186B02"/>
    <w:rsid w:val="00191364"/>
    <w:rsid w:val="00192F56"/>
    <w:rsid w:val="00194B29"/>
    <w:rsid w:val="00195BBC"/>
    <w:rsid w:val="00195FD7"/>
    <w:rsid w:val="001975EF"/>
    <w:rsid w:val="001A12C1"/>
    <w:rsid w:val="001A2B1C"/>
    <w:rsid w:val="001A2FA1"/>
    <w:rsid w:val="001B05FA"/>
    <w:rsid w:val="001B0977"/>
    <w:rsid w:val="001B12D5"/>
    <w:rsid w:val="001B2421"/>
    <w:rsid w:val="001B3DC1"/>
    <w:rsid w:val="001B5E70"/>
    <w:rsid w:val="001B792A"/>
    <w:rsid w:val="001C4116"/>
    <w:rsid w:val="001C7A5C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200DF8"/>
    <w:rsid w:val="00200F50"/>
    <w:rsid w:val="002021DC"/>
    <w:rsid w:val="002024A7"/>
    <w:rsid w:val="00204D00"/>
    <w:rsid w:val="00204D4B"/>
    <w:rsid w:val="00210128"/>
    <w:rsid w:val="002112B2"/>
    <w:rsid w:val="0021319B"/>
    <w:rsid w:val="0021450B"/>
    <w:rsid w:val="002157F3"/>
    <w:rsid w:val="002216B9"/>
    <w:rsid w:val="0022226A"/>
    <w:rsid w:val="00223394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5BE"/>
    <w:rsid w:val="00281D44"/>
    <w:rsid w:val="00282035"/>
    <w:rsid w:val="00282288"/>
    <w:rsid w:val="002833BA"/>
    <w:rsid w:val="00285D9A"/>
    <w:rsid w:val="0028666F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B0635"/>
    <w:rsid w:val="002B1D53"/>
    <w:rsid w:val="002B277F"/>
    <w:rsid w:val="002B5EA4"/>
    <w:rsid w:val="002B6190"/>
    <w:rsid w:val="002C046E"/>
    <w:rsid w:val="002C0798"/>
    <w:rsid w:val="002C70DB"/>
    <w:rsid w:val="002D07CB"/>
    <w:rsid w:val="002D20E2"/>
    <w:rsid w:val="002D440D"/>
    <w:rsid w:val="002D5C4F"/>
    <w:rsid w:val="002D69E6"/>
    <w:rsid w:val="002D761D"/>
    <w:rsid w:val="002E28FD"/>
    <w:rsid w:val="002E2E2D"/>
    <w:rsid w:val="002E3A31"/>
    <w:rsid w:val="002E47AF"/>
    <w:rsid w:val="002E68CD"/>
    <w:rsid w:val="002E713F"/>
    <w:rsid w:val="002F230D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6F0A"/>
    <w:rsid w:val="0033785F"/>
    <w:rsid w:val="0034238D"/>
    <w:rsid w:val="00343329"/>
    <w:rsid w:val="00345B7D"/>
    <w:rsid w:val="0035055B"/>
    <w:rsid w:val="00352C6E"/>
    <w:rsid w:val="00352FA5"/>
    <w:rsid w:val="003539CE"/>
    <w:rsid w:val="003552D2"/>
    <w:rsid w:val="00356D53"/>
    <w:rsid w:val="00356D58"/>
    <w:rsid w:val="00356E16"/>
    <w:rsid w:val="00360041"/>
    <w:rsid w:val="00362660"/>
    <w:rsid w:val="00367650"/>
    <w:rsid w:val="003731B0"/>
    <w:rsid w:val="00375CF1"/>
    <w:rsid w:val="00377C43"/>
    <w:rsid w:val="00381947"/>
    <w:rsid w:val="00381F6B"/>
    <w:rsid w:val="00384FCF"/>
    <w:rsid w:val="00392A01"/>
    <w:rsid w:val="0039444C"/>
    <w:rsid w:val="00395B32"/>
    <w:rsid w:val="00395ED4"/>
    <w:rsid w:val="003A2321"/>
    <w:rsid w:val="003A37AC"/>
    <w:rsid w:val="003A3BF1"/>
    <w:rsid w:val="003A7188"/>
    <w:rsid w:val="003B12F6"/>
    <w:rsid w:val="003B1F71"/>
    <w:rsid w:val="003B2A42"/>
    <w:rsid w:val="003B55CD"/>
    <w:rsid w:val="003B56A5"/>
    <w:rsid w:val="003C66F8"/>
    <w:rsid w:val="003D2C23"/>
    <w:rsid w:val="003D6A27"/>
    <w:rsid w:val="003E16F3"/>
    <w:rsid w:val="003E4737"/>
    <w:rsid w:val="003E6C31"/>
    <w:rsid w:val="003F0B43"/>
    <w:rsid w:val="003F1D9E"/>
    <w:rsid w:val="003F403A"/>
    <w:rsid w:val="003F71FD"/>
    <w:rsid w:val="003F730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1B8D"/>
    <w:rsid w:val="0043680F"/>
    <w:rsid w:val="00442133"/>
    <w:rsid w:val="004453B2"/>
    <w:rsid w:val="004530D4"/>
    <w:rsid w:val="00453EF6"/>
    <w:rsid w:val="00454600"/>
    <w:rsid w:val="00454EBA"/>
    <w:rsid w:val="00456854"/>
    <w:rsid w:val="00456B53"/>
    <w:rsid w:val="004572AA"/>
    <w:rsid w:val="00461342"/>
    <w:rsid w:val="0046598F"/>
    <w:rsid w:val="004677E5"/>
    <w:rsid w:val="00470FE5"/>
    <w:rsid w:val="00471FE6"/>
    <w:rsid w:val="00473E03"/>
    <w:rsid w:val="004746AF"/>
    <w:rsid w:val="00476C8F"/>
    <w:rsid w:val="00481384"/>
    <w:rsid w:val="00483E3E"/>
    <w:rsid w:val="00485B8B"/>
    <w:rsid w:val="00486131"/>
    <w:rsid w:val="00490190"/>
    <w:rsid w:val="00496ECD"/>
    <w:rsid w:val="00496FBB"/>
    <w:rsid w:val="00497707"/>
    <w:rsid w:val="004A106C"/>
    <w:rsid w:val="004A15C3"/>
    <w:rsid w:val="004A283C"/>
    <w:rsid w:val="004A2C59"/>
    <w:rsid w:val="004A72B6"/>
    <w:rsid w:val="004B5D18"/>
    <w:rsid w:val="004B7BFA"/>
    <w:rsid w:val="004C23A6"/>
    <w:rsid w:val="004C28A4"/>
    <w:rsid w:val="004C2CDF"/>
    <w:rsid w:val="004C41F4"/>
    <w:rsid w:val="004C5858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30657"/>
    <w:rsid w:val="00531926"/>
    <w:rsid w:val="00534F91"/>
    <w:rsid w:val="0054198D"/>
    <w:rsid w:val="00543A6F"/>
    <w:rsid w:val="0054667F"/>
    <w:rsid w:val="00554939"/>
    <w:rsid w:val="005578AC"/>
    <w:rsid w:val="00561A36"/>
    <w:rsid w:val="0056213C"/>
    <w:rsid w:val="00564C8C"/>
    <w:rsid w:val="00566EEA"/>
    <w:rsid w:val="00570B51"/>
    <w:rsid w:val="005737C5"/>
    <w:rsid w:val="00573A87"/>
    <w:rsid w:val="00573D1E"/>
    <w:rsid w:val="00573E92"/>
    <w:rsid w:val="00574894"/>
    <w:rsid w:val="00575A1A"/>
    <w:rsid w:val="0058080E"/>
    <w:rsid w:val="00581308"/>
    <w:rsid w:val="00582589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6FD3"/>
    <w:rsid w:val="005B787A"/>
    <w:rsid w:val="005C072B"/>
    <w:rsid w:val="005C1086"/>
    <w:rsid w:val="005C43E1"/>
    <w:rsid w:val="005C5C91"/>
    <w:rsid w:val="005C7147"/>
    <w:rsid w:val="005C743F"/>
    <w:rsid w:val="005D54DA"/>
    <w:rsid w:val="005D6353"/>
    <w:rsid w:val="005E386B"/>
    <w:rsid w:val="005E3E8B"/>
    <w:rsid w:val="005F014D"/>
    <w:rsid w:val="005F1C2F"/>
    <w:rsid w:val="005F2603"/>
    <w:rsid w:val="005F728B"/>
    <w:rsid w:val="00601419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4247F"/>
    <w:rsid w:val="0064320C"/>
    <w:rsid w:val="00643B83"/>
    <w:rsid w:val="00645B7B"/>
    <w:rsid w:val="00647E76"/>
    <w:rsid w:val="006516B8"/>
    <w:rsid w:val="00660A27"/>
    <w:rsid w:val="00661F46"/>
    <w:rsid w:val="00663C3F"/>
    <w:rsid w:val="00664095"/>
    <w:rsid w:val="00664756"/>
    <w:rsid w:val="00671556"/>
    <w:rsid w:val="00671945"/>
    <w:rsid w:val="006723FA"/>
    <w:rsid w:val="00673FFA"/>
    <w:rsid w:val="00676310"/>
    <w:rsid w:val="006817A2"/>
    <w:rsid w:val="0068205A"/>
    <w:rsid w:val="0068413F"/>
    <w:rsid w:val="00685153"/>
    <w:rsid w:val="00685181"/>
    <w:rsid w:val="00686459"/>
    <w:rsid w:val="006925E1"/>
    <w:rsid w:val="0069721F"/>
    <w:rsid w:val="006A42C3"/>
    <w:rsid w:val="006A42ED"/>
    <w:rsid w:val="006A615F"/>
    <w:rsid w:val="006A7FD9"/>
    <w:rsid w:val="006B0404"/>
    <w:rsid w:val="006B04E8"/>
    <w:rsid w:val="006B061A"/>
    <w:rsid w:val="006B27A2"/>
    <w:rsid w:val="006B4392"/>
    <w:rsid w:val="006B69AC"/>
    <w:rsid w:val="006B706B"/>
    <w:rsid w:val="006C05AF"/>
    <w:rsid w:val="006C4CA3"/>
    <w:rsid w:val="006C4E32"/>
    <w:rsid w:val="006D4CFC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7C74"/>
    <w:rsid w:val="00750358"/>
    <w:rsid w:val="00750756"/>
    <w:rsid w:val="00753454"/>
    <w:rsid w:val="00755F46"/>
    <w:rsid w:val="0075794A"/>
    <w:rsid w:val="007707A1"/>
    <w:rsid w:val="00776778"/>
    <w:rsid w:val="00784B47"/>
    <w:rsid w:val="00785CF7"/>
    <w:rsid w:val="00786B02"/>
    <w:rsid w:val="00791FE1"/>
    <w:rsid w:val="00792E66"/>
    <w:rsid w:val="00792E81"/>
    <w:rsid w:val="0079565C"/>
    <w:rsid w:val="00797750"/>
    <w:rsid w:val="00797902"/>
    <w:rsid w:val="007A0547"/>
    <w:rsid w:val="007A19E4"/>
    <w:rsid w:val="007A39D4"/>
    <w:rsid w:val="007A4381"/>
    <w:rsid w:val="007A567C"/>
    <w:rsid w:val="007A7903"/>
    <w:rsid w:val="007A7E4E"/>
    <w:rsid w:val="007B0DF2"/>
    <w:rsid w:val="007B1E35"/>
    <w:rsid w:val="007B31B6"/>
    <w:rsid w:val="007B7BD8"/>
    <w:rsid w:val="007C2687"/>
    <w:rsid w:val="007C695F"/>
    <w:rsid w:val="007D071C"/>
    <w:rsid w:val="007D2EEA"/>
    <w:rsid w:val="007D6E3F"/>
    <w:rsid w:val="007E163C"/>
    <w:rsid w:val="007E1657"/>
    <w:rsid w:val="007E25DB"/>
    <w:rsid w:val="007E35AC"/>
    <w:rsid w:val="007E66A9"/>
    <w:rsid w:val="007F060D"/>
    <w:rsid w:val="007F6ADE"/>
    <w:rsid w:val="0080109D"/>
    <w:rsid w:val="00802E41"/>
    <w:rsid w:val="0080334D"/>
    <w:rsid w:val="00804D42"/>
    <w:rsid w:val="008067AF"/>
    <w:rsid w:val="00812B80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4541C"/>
    <w:rsid w:val="0085208D"/>
    <w:rsid w:val="008529B0"/>
    <w:rsid w:val="00853C70"/>
    <w:rsid w:val="00853EB9"/>
    <w:rsid w:val="0085456B"/>
    <w:rsid w:val="00855D9A"/>
    <w:rsid w:val="00860C9A"/>
    <w:rsid w:val="00863B08"/>
    <w:rsid w:val="00865E67"/>
    <w:rsid w:val="00866B6F"/>
    <w:rsid w:val="00870DFF"/>
    <w:rsid w:val="00872A92"/>
    <w:rsid w:val="00876B21"/>
    <w:rsid w:val="00881299"/>
    <w:rsid w:val="00883D80"/>
    <w:rsid w:val="008854C1"/>
    <w:rsid w:val="00885DCA"/>
    <w:rsid w:val="00885DED"/>
    <w:rsid w:val="008904B5"/>
    <w:rsid w:val="00890A9A"/>
    <w:rsid w:val="00895E52"/>
    <w:rsid w:val="00897A59"/>
    <w:rsid w:val="00897DCE"/>
    <w:rsid w:val="008A1888"/>
    <w:rsid w:val="008A2C57"/>
    <w:rsid w:val="008A3B1C"/>
    <w:rsid w:val="008A3B43"/>
    <w:rsid w:val="008A3EAC"/>
    <w:rsid w:val="008A5F60"/>
    <w:rsid w:val="008B05B2"/>
    <w:rsid w:val="008B0D36"/>
    <w:rsid w:val="008B3DD9"/>
    <w:rsid w:val="008B4577"/>
    <w:rsid w:val="008B7BD6"/>
    <w:rsid w:val="008C0D60"/>
    <w:rsid w:val="008C16DE"/>
    <w:rsid w:val="008C2318"/>
    <w:rsid w:val="008C47C1"/>
    <w:rsid w:val="008D112C"/>
    <w:rsid w:val="008D5A0D"/>
    <w:rsid w:val="008D6F2A"/>
    <w:rsid w:val="008D7851"/>
    <w:rsid w:val="008D798D"/>
    <w:rsid w:val="008D79E5"/>
    <w:rsid w:val="008E34AC"/>
    <w:rsid w:val="008E3D5A"/>
    <w:rsid w:val="008F1E57"/>
    <w:rsid w:val="008F605F"/>
    <w:rsid w:val="0090649E"/>
    <w:rsid w:val="00906BCE"/>
    <w:rsid w:val="00907BB7"/>
    <w:rsid w:val="00910D47"/>
    <w:rsid w:val="00911EF0"/>
    <w:rsid w:val="00911FE8"/>
    <w:rsid w:val="0091355E"/>
    <w:rsid w:val="009207D8"/>
    <w:rsid w:val="00922152"/>
    <w:rsid w:val="009228F8"/>
    <w:rsid w:val="00924D80"/>
    <w:rsid w:val="00926B18"/>
    <w:rsid w:val="0092734D"/>
    <w:rsid w:val="0092759A"/>
    <w:rsid w:val="00930160"/>
    <w:rsid w:val="00935FBA"/>
    <w:rsid w:val="00936033"/>
    <w:rsid w:val="00937200"/>
    <w:rsid w:val="0093735C"/>
    <w:rsid w:val="00940D73"/>
    <w:rsid w:val="00943625"/>
    <w:rsid w:val="009456FF"/>
    <w:rsid w:val="00946529"/>
    <w:rsid w:val="00947011"/>
    <w:rsid w:val="00955E74"/>
    <w:rsid w:val="00955F00"/>
    <w:rsid w:val="00956408"/>
    <w:rsid w:val="00956EED"/>
    <w:rsid w:val="0096052C"/>
    <w:rsid w:val="00962247"/>
    <w:rsid w:val="0096243F"/>
    <w:rsid w:val="00962755"/>
    <w:rsid w:val="00963C24"/>
    <w:rsid w:val="00964AAB"/>
    <w:rsid w:val="009655A1"/>
    <w:rsid w:val="00965C3F"/>
    <w:rsid w:val="009676C2"/>
    <w:rsid w:val="00976204"/>
    <w:rsid w:val="009779F0"/>
    <w:rsid w:val="00982991"/>
    <w:rsid w:val="00985254"/>
    <w:rsid w:val="0099081F"/>
    <w:rsid w:val="0099537D"/>
    <w:rsid w:val="009A1B66"/>
    <w:rsid w:val="009A2DB7"/>
    <w:rsid w:val="009A399F"/>
    <w:rsid w:val="009A7A4F"/>
    <w:rsid w:val="009A7F52"/>
    <w:rsid w:val="009B04CD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65FD"/>
    <w:rsid w:val="009D6814"/>
    <w:rsid w:val="009E2C64"/>
    <w:rsid w:val="009E340D"/>
    <w:rsid w:val="009E5771"/>
    <w:rsid w:val="009E60A1"/>
    <w:rsid w:val="009F494C"/>
    <w:rsid w:val="009F6D83"/>
    <w:rsid w:val="00A01493"/>
    <w:rsid w:val="00A025F1"/>
    <w:rsid w:val="00A0493A"/>
    <w:rsid w:val="00A06012"/>
    <w:rsid w:val="00A0640F"/>
    <w:rsid w:val="00A14476"/>
    <w:rsid w:val="00A17AD4"/>
    <w:rsid w:val="00A20F0A"/>
    <w:rsid w:val="00A225C2"/>
    <w:rsid w:val="00A2320D"/>
    <w:rsid w:val="00A23259"/>
    <w:rsid w:val="00A23C97"/>
    <w:rsid w:val="00A240E9"/>
    <w:rsid w:val="00A24213"/>
    <w:rsid w:val="00A25DEC"/>
    <w:rsid w:val="00A31B91"/>
    <w:rsid w:val="00A330DB"/>
    <w:rsid w:val="00A33C6B"/>
    <w:rsid w:val="00A354FE"/>
    <w:rsid w:val="00A35F7F"/>
    <w:rsid w:val="00A365A5"/>
    <w:rsid w:val="00A40432"/>
    <w:rsid w:val="00A431B7"/>
    <w:rsid w:val="00A477C7"/>
    <w:rsid w:val="00A509D3"/>
    <w:rsid w:val="00A51267"/>
    <w:rsid w:val="00A51BB5"/>
    <w:rsid w:val="00A54104"/>
    <w:rsid w:val="00A56740"/>
    <w:rsid w:val="00A574F4"/>
    <w:rsid w:val="00A57678"/>
    <w:rsid w:val="00A57C2B"/>
    <w:rsid w:val="00A57DA2"/>
    <w:rsid w:val="00A57F57"/>
    <w:rsid w:val="00A623D1"/>
    <w:rsid w:val="00A62922"/>
    <w:rsid w:val="00A62BB5"/>
    <w:rsid w:val="00A63963"/>
    <w:rsid w:val="00A65466"/>
    <w:rsid w:val="00A6597D"/>
    <w:rsid w:val="00A677AE"/>
    <w:rsid w:val="00A829AD"/>
    <w:rsid w:val="00A86CE7"/>
    <w:rsid w:val="00A90A72"/>
    <w:rsid w:val="00A918D4"/>
    <w:rsid w:val="00A91A16"/>
    <w:rsid w:val="00A95196"/>
    <w:rsid w:val="00AA0B8E"/>
    <w:rsid w:val="00AA32E0"/>
    <w:rsid w:val="00AA53A1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758C"/>
    <w:rsid w:val="00AC7631"/>
    <w:rsid w:val="00AD206B"/>
    <w:rsid w:val="00AD5B1C"/>
    <w:rsid w:val="00AE31CC"/>
    <w:rsid w:val="00AE693F"/>
    <w:rsid w:val="00AF00B2"/>
    <w:rsid w:val="00AF251F"/>
    <w:rsid w:val="00AF2A65"/>
    <w:rsid w:val="00B00447"/>
    <w:rsid w:val="00B0434B"/>
    <w:rsid w:val="00B043BA"/>
    <w:rsid w:val="00B046E9"/>
    <w:rsid w:val="00B07991"/>
    <w:rsid w:val="00B10A82"/>
    <w:rsid w:val="00B1335B"/>
    <w:rsid w:val="00B13EF9"/>
    <w:rsid w:val="00B23E17"/>
    <w:rsid w:val="00B240CB"/>
    <w:rsid w:val="00B25114"/>
    <w:rsid w:val="00B26103"/>
    <w:rsid w:val="00B26BE2"/>
    <w:rsid w:val="00B275D3"/>
    <w:rsid w:val="00B34471"/>
    <w:rsid w:val="00B34DFB"/>
    <w:rsid w:val="00B378F7"/>
    <w:rsid w:val="00B37CEE"/>
    <w:rsid w:val="00B40F4D"/>
    <w:rsid w:val="00B41243"/>
    <w:rsid w:val="00B446D3"/>
    <w:rsid w:val="00B45D2F"/>
    <w:rsid w:val="00B502ED"/>
    <w:rsid w:val="00B50FA9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C9C"/>
    <w:rsid w:val="00B93AFE"/>
    <w:rsid w:val="00B94F56"/>
    <w:rsid w:val="00BA0743"/>
    <w:rsid w:val="00BA1088"/>
    <w:rsid w:val="00BA55C2"/>
    <w:rsid w:val="00BA6384"/>
    <w:rsid w:val="00BA6E58"/>
    <w:rsid w:val="00BB27C9"/>
    <w:rsid w:val="00BB3A14"/>
    <w:rsid w:val="00BB46B8"/>
    <w:rsid w:val="00BC0469"/>
    <w:rsid w:val="00BC1D59"/>
    <w:rsid w:val="00BC2D71"/>
    <w:rsid w:val="00BC364B"/>
    <w:rsid w:val="00BC3BAE"/>
    <w:rsid w:val="00BC5EEE"/>
    <w:rsid w:val="00BC7219"/>
    <w:rsid w:val="00BC7617"/>
    <w:rsid w:val="00BD05BE"/>
    <w:rsid w:val="00BD2C6D"/>
    <w:rsid w:val="00BD3840"/>
    <w:rsid w:val="00BD6F07"/>
    <w:rsid w:val="00BD7C2F"/>
    <w:rsid w:val="00BE535E"/>
    <w:rsid w:val="00BE5884"/>
    <w:rsid w:val="00BE5E9C"/>
    <w:rsid w:val="00BF0DEA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5172"/>
    <w:rsid w:val="00C15D47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31EF"/>
    <w:rsid w:val="00C733DA"/>
    <w:rsid w:val="00C73E5F"/>
    <w:rsid w:val="00C763ED"/>
    <w:rsid w:val="00C80DB0"/>
    <w:rsid w:val="00C80FAF"/>
    <w:rsid w:val="00C820F7"/>
    <w:rsid w:val="00C903BF"/>
    <w:rsid w:val="00C90AA0"/>
    <w:rsid w:val="00C918CD"/>
    <w:rsid w:val="00CA0F16"/>
    <w:rsid w:val="00CA33D8"/>
    <w:rsid w:val="00CA3E77"/>
    <w:rsid w:val="00CA4BC4"/>
    <w:rsid w:val="00CA7840"/>
    <w:rsid w:val="00CB09BD"/>
    <w:rsid w:val="00CB0A5D"/>
    <w:rsid w:val="00CB2612"/>
    <w:rsid w:val="00CB267D"/>
    <w:rsid w:val="00CB422B"/>
    <w:rsid w:val="00CB5D4A"/>
    <w:rsid w:val="00CC1B68"/>
    <w:rsid w:val="00CC2B50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E59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4C90"/>
    <w:rsid w:val="00D270BD"/>
    <w:rsid w:val="00D30751"/>
    <w:rsid w:val="00D31154"/>
    <w:rsid w:val="00D32006"/>
    <w:rsid w:val="00D34CB3"/>
    <w:rsid w:val="00D35D03"/>
    <w:rsid w:val="00D37E8B"/>
    <w:rsid w:val="00D40F4F"/>
    <w:rsid w:val="00D412E9"/>
    <w:rsid w:val="00D41720"/>
    <w:rsid w:val="00D419F3"/>
    <w:rsid w:val="00D41B01"/>
    <w:rsid w:val="00D458C5"/>
    <w:rsid w:val="00D504BC"/>
    <w:rsid w:val="00D53CD7"/>
    <w:rsid w:val="00D542E5"/>
    <w:rsid w:val="00D5489E"/>
    <w:rsid w:val="00D651F9"/>
    <w:rsid w:val="00D65538"/>
    <w:rsid w:val="00D655A7"/>
    <w:rsid w:val="00D670EF"/>
    <w:rsid w:val="00D67280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2257"/>
    <w:rsid w:val="00DC2C69"/>
    <w:rsid w:val="00DD0CFA"/>
    <w:rsid w:val="00DD1F96"/>
    <w:rsid w:val="00DD3E03"/>
    <w:rsid w:val="00DD409C"/>
    <w:rsid w:val="00DD6B6E"/>
    <w:rsid w:val="00DD6F49"/>
    <w:rsid w:val="00DE14B7"/>
    <w:rsid w:val="00DE26A2"/>
    <w:rsid w:val="00DE301C"/>
    <w:rsid w:val="00DE627F"/>
    <w:rsid w:val="00DE7309"/>
    <w:rsid w:val="00DF0100"/>
    <w:rsid w:val="00DF24C5"/>
    <w:rsid w:val="00DF7AD7"/>
    <w:rsid w:val="00E01E9E"/>
    <w:rsid w:val="00E05E11"/>
    <w:rsid w:val="00E1109B"/>
    <w:rsid w:val="00E11F8C"/>
    <w:rsid w:val="00E138F5"/>
    <w:rsid w:val="00E150C9"/>
    <w:rsid w:val="00E15B4F"/>
    <w:rsid w:val="00E167BC"/>
    <w:rsid w:val="00E16EE2"/>
    <w:rsid w:val="00E1776A"/>
    <w:rsid w:val="00E228B0"/>
    <w:rsid w:val="00E26242"/>
    <w:rsid w:val="00E311C4"/>
    <w:rsid w:val="00E32E2F"/>
    <w:rsid w:val="00E33660"/>
    <w:rsid w:val="00E370A1"/>
    <w:rsid w:val="00E37F91"/>
    <w:rsid w:val="00E42AE8"/>
    <w:rsid w:val="00E42D20"/>
    <w:rsid w:val="00E44026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60545"/>
    <w:rsid w:val="00E61819"/>
    <w:rsid w:val="00E62DBC"/>
    <w:rsid w:val="00E65055"/>
    <w:rsid w:val="00E661ED"/>
    <w:rsid w:val="00E66FEC"/>
    <w:rsid w:val="00E7239A"/>
    <w:rsid w:val="00E7591B"/>
    <w:rsid w:val="00E76476"/>
    <w:rsid w:val="00E77202"/>
    <w:rsid w:val="00E7796F"/>
    <w:rsid w:val="00E81D97"/>
    <w:rsid w:val="00E86322"/>
    <w:rsid w:val="00E871B6"/>
    <w:rsid w:val="00E91344"/>
    <w:rsid w:val="00E91883"/>
    <w:rsid w:val="00E92E19"/>
    <w:rsid w:val="00E9324E"/>
    <w:rsid w:val="00E9401A"/>
    <w:rsid w:val="00E9463E"/>
    <w:rsid w:val="00E94DD5"/>
    <w:rsid w:val="00EA2A4F"/>
    <w:rsid w:val="00EA4E20"/>
    <w:rsid w:val="00EA518F"/>
    <w:rsid w:val="00EB4622"/>
    <w:rsid w:val="00EB5BDB"/>
    <w:rsid w:val="00EB729E"/>
    <w:rsid w:val="00EC13D9"/>
    <w:rsid w:val="00EC4BB0"/>
    <w:rsid w:val="00EC4F17"/>
    <w:rsid w:val="00EC59FE"/>
    <w:rsid w:val="00ED0243"/>
    <w:rsid w:val="00ED172B"/>
    <w:rsid w:val="00ED2CDD"/>
    <w:rsid w:val="00ED367A"/>
    <w:rsid w:val="00ED7494"/>
    <w:rsid w:val="00ED7EE6"/>
    <w:rsid w:val="00EE2C34"/>
    <w:rsid w:val="00EF146F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7E59"/>
    <w:rsid w:val="00F13016"/>
    <w:rsid w:val="00F131BB"/>
    <w:rsid w:val="00F1364A"/>
    <w:rsid w:val="00F14AEC"/>
    <w:rsid w:val="00F14D76"/>
    <w:rsid w:val="00F1503F"/>
    <w:rsid w:val="00F15171"/>
    <w:rsid w:val="00F15978"/>
    <w:rsid w:val="00F253D3"/>
    <w:rsid w:val="00F27D77"/>
    <w:rsid w:val="00F32F27"/>
    <w:rsid w:val="00F33627"/>
    <w:rsid w:val="00F35D20"/>
    <w:rsid w:val="00F400C3"/>
    <w:rsid w:val="00F41AC7"/>
    <w:rsid w:val="00F50BC3"/>
    <w:rsid w:val="00F53257"/>
    <w:rsid w:val="00F53DB3"/>
    <w:rsid w:val="00F5709C"/>
    <w:rsid w:val="00F578EE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82417"/>
    <w:rsid w:val="00F83309"/>
    <w:rsid w:val="00F83347"/>
    <w:rsid w:val="00F837EE"/>
    <w:rsid w:val="00F84A63"/>
    <w:rsid w:val="00F85224"/>
    <w:rsid w:val="00F86108"/>
    <w:rsid w:val="00F911E6"/>
    <w:rsid w:val="00F956F3"/>
    <w:rsid w:val="00F960B1"/>
    <w:rsid w:val="00FA0224"/>
    <w:rsid w:val="00FA314D"/>
    <w:rsid w:val="00FB06AB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AD597D9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000A-CBDF-4DC6-B2B3-33C4983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Hofmanová Lucie</cp:lastModifiedBy>
  <cp:revision>16</cp:revision>
  <cp:lastPrinted>2021-06-09T07:48:00Z</cp:lastPrinted>
  <dcterms:created xsi:type="dcterms:W3CDTF">2021-02-17T12:03:00Z</dcterms:created>
  <dcterms:modified xsi:type="dcterms:W3CDTF">2021-06-10T07:27:00Z</dcterms:modified>
</cp:coreProperties>
</file>