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77" w:rsidRDefault="00CD5277" w:rsidP="00CD5277">
      <w:pPr>
        <w:pStyle w:val="Nadpis1"/>
        <w:tabs>
          <w:tab w:val="left" w:pos="3918"/>
        </w:tabs>
        <w:spacing w:before="0" w:after="0" w:line="240" w:lineRule="auto"/>
        <w:jc w:val="center"/>
        <w:rPr>
          <w:rFonts w:asciiTheme="minorHAnsi" w:hAnsiTheme="minorHAnsi"/>
          <w:sz w:val="22"/>
          <w:szCs w:val="22"/>
          <w:lang w:val="cs-CZ"/>
        </w:rPr>
      </w:pPr>
    </w:p>
    <w:p w:rsidR="00C72E25" w:rsidRDefault="00C72E25" w:rsidP="00C72E25">
      <w:pPr>
        <w:pStyle w:val="Nadpis1"/>
        <w:tabs>
          <w:tab w:val="left" w:pos="3918"/>
        </w:tabs>
        <w:spacing w:before="0" w:after="0" w:line="240" w:lineRule="auto"/>
        <w:jc w:val="center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Návrh na usnesení </w:t>
      </w:r>
    </w:p>
    <w:p w:rsidR="00015FA2" w:rsidRDefault="00C72E25" w:rsidP="00015FA2">
      <w:pPr>
        <w:pStyle w:val="Nadpis1"/>
        <w:tabs>
          <w:tab w:val="left" w:pos="3918"/>
        </w:tabs>
        <w:spacing w:before="0" w:after="0" w:line="240" w:lineRule="auto"/>
        <w:jc w:val="center"/>
        <w:rPr>
          <w:rFonts w:asciiTheme="minorHAnsi" w:hAnsiTheme="minorHAnsi"/>
          <w:sz w:val="22"/>
          <w:szCs w:val="22"/>
          <w:lang w:val="cs-CZ"/>
        </w:rPr>
      </w:pPr>
      <w:proofErr w:type="gramStart"/>
      <w:r>
        <w:rPr>
          <w:rFonts w:asciiTheme="minorHAnsi" w:hAnsiTheme="minorHAnsi"/>
          <w:sz w:val="22"/>
          <w:szCs w:val="22"/>
          <w:lang w:val="cs-CZ"/>
        </w:rPr>
        <w:t>z</w:t>
      </w:r>
      <w:r w:rsidR="00070984">
        <w:rPr>
          <w:rFonts w:asciiTheme="minorHAnsi" w:hAnsiTheme="minorHAnsi"/>
          <w:sz w:val="22"/>
          <w:szCs w:val="22"/>
          <w:lang w:val="cs-CZ"/>
        </w:rPr>
        <w:t>e</w:t>
      </w:r>
      <w:proofErr w:type="gramEnd"/>
      <w:r>
        <w:rPr>
          <w:rFonts w:asciiTheme="minorHAnsi" w:hAnsiTheme="minorHAnsi"/>
          <w:sz w:val="22"/>
          <w:szCs w:val="22"/>
          <w:lang w:val="cs-CZ"/>
        </w:rPr>
        <w:t> </w:t>
      </w:r>
      <w:r w:rsidR="00A91864">
        <w:rPr>
          <w:rFonts w:asciiTheme="minorHAnsi" w:hAnsiTheme="minorHAnsi"/>
          <w:sz w:val="22"/>
          <w:szCs w:val="22"/>
          <w:lang w:val="cs-CZ"/>
        </w:rPr>
        <w:t>5</w:t>
      </w:r>
      <w:r>
        <w:rPr>
          <w:rFonts w:asciiTheme="minorHAnsi" w:hAnsiTheme="minorHAnsi"/>
          <w:sz w:val="22"/>
          <w:szCs w:val="22"/>
          <w:lang w:val="cs-CZ"/>
        </w:rPr>
        <w:t>.</w:t>
      </w:r>
      <w:r w:rsidRPr="00E91344">
        <w:rPr>
          <w:rFonts w:asciiTheme="minorHAnsi" w:hAnsiTheme="minorHAnsi"/>
          <w:sz w:val="22"/>
          <w:szCs w:val="22"/>
        </w:rPr>
        <w:t xml:space="preserve"> zasedání Zastupitelstva města Poličky konané</w:t>
      </w:r>
      <w:r>
        <w:rPr>
          <w:rFonts w:asciiTheme="minorHAnsi" w:hAnsiTheme="minorHAnsi"/>
          <w:sz w:val="22"/>
          <w:szCs w:val="22"/>
          <w:lang w:val="cs-CZ"/>
        </w:rPr>
        <w:t>ho</w:t>
      </w:r>
      <w:r w:rsidRPr="00E9134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E91344">
        <w:rPr>
          <w:rFonts w:asciiTheme="minorHAnsi" w:hAnsiTheme="minorHAnsi"/>
          <w:sz w:val="22"/>
          <w:szCs w:val="22"/>
        </w:rPr>
        <w:t xml:space="preserve">dne </w:t>
      </w:r>
      <w:r w:rsidR="00A91864">
        <w:rPr>
          <w:rFonts w:asciiTheme="minorHAnsi" w:hAnsiTheme="minorHAnsi"/>
          <w:sz w:val="22"/>
          <w:szCs w:val="22"/>
          <w:lang w:val="cs-CZ"/>
        </w:rPr>
        <w:t>8</w:t>
      </w:r>
      <w:r w:rsidR="00070984">
        <w:rPr>
          <w:rFonts w:asciiTheme="minorHAnsi" w:hAnsiTheme="minorHAnsi"/>
          <w:sz w:val="22"/>
          <w:szCs w:val="22"/>
          <w:lang w:val="cs-CZ"/>
        </w:rPr>
        <w:t xml:space="preserve">. </w:t>
      </w:r>
      <w:r w:rsidR="00A91864">
        <w:rPr>
          <w:rFonts w:asciiTheme="minorHAnsi" w:hAnsiTheme="minorHAnsi"/>
          <w:sz w:val="22"/>
          <w:szCs w:val="22"/>
          <w:lang w:val="cs-CZ"/>
        </w:rPr>
        <w:t>prosince</w:t>
      </w:r>
      <w:r w:rsidR="00AD4976">
        <w:rPr>
          <w:rFonts w:asciiTheme="minorHAnsi" w:hAnsiTheme="minorHAnsi"/>
          <w:sz w:val="22"/>
          <w:szCs w:val="22"/>
          <w:lang w:val="cs-CZ"/>
        </w:rPr>
        <w:t xml:space="preserve"> 2022</w:t>
      </w:r>
    </w:p>
    <w:p w:rsidR="00015FA2" w:rsidRPr="00015FA2" w:rsidRDefault="00015FA2" w:rsidP="00015FA2">
      <w:pPr>
        <w:rPr>
          <w:sz w:val="16"/>
          <w:szCs w:val="16"/>
        </w:rPr>
      </w:pPr>
    </w:p>
    <w:p w:rsidR="00015FA2" w:rsidRPr="00A64B21" w:rsidRDefault="00015FA2" w:rsidP="00015F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eastAsia="cs-CZ"/>
        </w:rPr>
      </w:pPr>
      <w:r w:rsidRPr="00737BFA">
        <w:rPr>
          <w:rFonts w:asciiTheme="minorHAnsi" w:hAnsiTheme="minorHAnsi" w:cstheme="minorHAnsi"/>
          <w:color w:val="000000"/>
        </w:rPr>
        <w:t xml:space="preserve">ZM volí za členy návrhové komise </w:t>
      </w:r>
      <w:r w:rsidRPr="00A64B21">
        <w:rPr>
          <w:rFonts w:asciiTheme="minorHAnsi" w:hAnsiTheme="minorHAnsi" w:cstheme="minorHAnsi"/>
          <w:color w:val="000000" w:themeColor="text1"/>
          <w:lang w:eastAsia="cs-CZ"/>
        </w:rPr>
        <w:t xml:space="preserve">pana Radima </w:t>
      </w:r>
      <w:proofErr w:type="spellStart"/>
      <w:r w:rsidRPr="00A64B21">
        <w:rPr>
          <w:rFonts w:asciiTheme="minorHAnsi" w:hAnsiTheme="minorHAnsi" w:cstheme="minorHAnsi"/>
          <w:color w:val="000000" w:themeColor="text1"/>
          <w:lang w:eastAsia="cs-CZ"/>
        </w:rPr>
        <w:t>Totuška</w:t>
      </w:r>
      <w:proofErr w:type="spellEnd"/>
      <w:r w:rsidRPr="00A64B21">
        <w:rPr>
          <w:rFonts w:asciiTheme="minorHAnsi" w:hAnsiTheme="minorHAnsi" w:cstheme="minorHAnsi"/>
          <w:color w:val="000000" w:themeColor="text1"/>
          <w:lang w:eastAsia="cs-CZ"/>
        </w:rPr>
        <w:t xml:space="preserve">, MUDr. Jiřího Tomana a Mgr. Martina </w:t>
      </w:r>
      <w:proofErr w:type="spellStart"/>
      <w:r w:rsidRPr="00A64B21">
        <w:rPr>
          <w:rFonts w:asciiTheme="minorHAnsi" w:hAnsiTheme="minorHAnsi" w:cstheme="minorHAnsi"/>
          <w:color w:val="000000" w:themeColor="text1"/>
          <w:lang w:eastAsia="cs-CZ"/>
        </w:rPr>
        <w:t>Klepárníka</w:t>
      </w:r>
      <w:proofErr w:type="spellEnd"/>
      <w:r w:rsidRPr="00A64B21">
        <w:rPr>
          <w:rFonts w:asciiTheme="minorHAnsi" w:hAnsiTheme="minorHAnsi" w:cstheme="minorHAnsi"/>
          <w:color w:val="000000" w:themeColor="text1"/>
          <w:lang w:eastAsia="cs-CZ"/>
        </w:rPr>
        <w:t>, Ph.D.</w:t>
      </w:r>
    </w:p>
    <w:p w:rsidR="00015FA2" w:rsidRPr="004B3808" w:rsidRDefault="00015FA2" w:rsidP="00015FA2">
      <w:pPr>
        <w:spacing w:after="0" w:line="240" w:lineRule="auto"/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:rsidR="00015FA2" w:rsidRPr="00A64B21" w:rsidRDefault="00015FA2" w:rsidP="00015F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80"/>
          <w:sz w:val="16"/>
          <w:szCs w:val="16"/>
          <w:lang w:eastAsia="cs-CZ"/>
        </w:rPr>
      </w:pPr>
      <w:r w:rsidRPr="00737BFA">
        <w:rPr>
          <w:rFonts w:asciiTheme="minorHAnsi" w:hAnsiTheme="minorHAnsi" w:cstheme="minorHAnsi"/>
          <w:color w:val="000000"/>
        </w:rPr>
        <w:t xml:space="preserve">ZM pověřuje provedením </w:t>
      </w:r>
      <w:r w:rsidRPr="00A64B21">
        <w:rPr>
          <w:rFonts w:asciiTheme="minorHAnsi" w:hAnsiTheme="minorHAnsi" w:cstheme="minorHAnsi"/>
          <w:color w:val="000000" w:themeColor="text1"/>
        </w:rPr>
        <w:t xml:space="preserve">zápisu </w:t>
      </w:r>
      <w:r w:rsidRPr="00A64B21">
        <w:rPr>
          <w:rFonts w:asciiTheme="minorHAnsi" w:hAnsiTheme="minorHAnsi" w:cstheme="minorHAnsi"/>
          <w:color w:val="000000" w:themeColor="text1"/>
          <w:lang w:eastAsia="cs-CZ"/>
        </w:rPr>
        <w:t>Ing. Jose</w:t>
      </w:r>
      <w:r>
        <w:rPr>
          <w:rFonts w:asciiTheme="minorHAnsi" w:hAnsiTheme="minorHAnsi" w:cstheme="minorHAnsi"/>
          <w:color w:val="000000" w:themeColor="text1"/>
          <w:lang w:eastAsia="cs-CZ"/>
        </w:rPr>
        <w:t xml:space="preserve">fa Baláše, Ph.D., ověřením Bc. </w:t>
      </w:r>
      <w:r w:rsidRPr="00A64B21">
        <w:rPr>
          <w:rFonts w:asciiTheme="minorHAnsi" w:hAnsiTheme="minorHAnsi" w:cstheme="minorHAnsi"/>
          <w:color w:val="000000" w:themeColor="text1"/>
          <w:lang w:eastAsia="cs-CZ"/>
        </w:rPr>
        <w:t>Světlanu Češkovou a RNDr. Evu Skalníkovou</w:t>
      </w:r>
      <w:r>
        <w:rPr>
          <w:rFonts w:ascii="Tahoma" w:hAnsi="Tahoma" w:cs="Tahoma"/>
          <w:color w:val="000080"/>
          <w:sz w:val="16"/>
          <w:szCs w:val="16"/>
          <w:lang w:eastAsia="cs-CZ"/>
        </w:rPr>
        <w:t>.</w:t>
      </w:r>
    </w:p>
    <w:p w:rsidR="00015FA2" w:rsidRPr="00AE0513" w:rsidRDefault="00015FA2" w:rsidP="00015FA2">
      <w:pPr>
        <w:spacing w:after="0" w:line="240" w:lineRule="auto"/>
        <w:rPr>
          <w:rFonts w:asciiTheme="minorHAnsi" w:hAnsiTheme="minorHAnsi" w:cstheme="minorHAnsi"/>
        </w:rPr>
      </w:pP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>ZM schvaluje poskytnutí návratné finanč</w:t>
      </w:r>
      <w:r>
        <w:rPr>
          <w:rFonts w:asciiTheme="minorHAnsi" w:hAnsiTheme="minorHAnsi" w:cstheme="minorHAnsi"/>
          <w:color w:val="000000"/>
        </w:rPr>
        <w:t xml:space="preserve">ní výpomoci ve výši 7 000 000 </w:t>
      </w:r>
      <w:r w:rsidRPr="00AE0513">
        <w:rPr>
          <w:rFonts w:asciiTheme="minorHAnsi" w:hAnsiTheme="minorHAnsi" w:cstheme="minorHAnsi"/>
          <w:color w:val="000000"/>
        </w:rPr>
        <w:t xml:space="preserve">Kč společnosti </w:t>
      </w:r>
      <w:proofErr w:type="gramStart"/>
      <w:r w:rsidRPr="00AE0513">
        <w:rPr>
          <w:rFonts w:asciiTheme="minorHAnsi" w:hAnsiTheme="minorHAnsi" w:cstheme="minorHAnsi"/>
          <w:color w:val="000000"/>
        </w:rPr>
        <w:t>T.E.S.</w:t>
      </w:r>
      <w:proofErr w:type="gramEnd"/>
      <w:r w:rsidRPr="00AE0513">
        <w:rPr>
          <w:rFonts w:asciiTheme="minorHAnsi" w:hAnsiTheme="minorHAnsi" w:cstheme="minorHAnsi"/>
          <w:color w:val="000000"/>
        </w:rPr>
        <w:t xml:space="preserve"> s.r.o.,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 xml:space="preserve">Polička </w:t>
      </w:r>
      <w:r w:rsidRPr="00AE0513">
        <w:rPr>
          <w:rFonts w:asciiTheme="minorHAnsi" w:hAnsiTheme="minorHAnsi" w:cstheme="minorHAnsi"/>
          <w:color w:val="000000"/>
        </w:rPr>
        <w:t>a uzavření smlouvy o poskytnutí návratné finanční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AE0513">
        <w:rPr>
          <w:rFonts w:asciiTheme="minorHAnsi" w:hAnsiTheme="minorHAnsi" w:cstheme="minorHAnsi"/>
          <w:color w:val="000000"/>
        </w:rPr>
        <w:t>výpomoci, dle důvodové zprávy.</w:t>
      </w:r>
    </w:p>
    <w:p w:rsidR="00015FA2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 xml:space="preserve">ZM schvaluje pravidla rozpočtového provizoria pro období do schválení rozpočtu rok 2023 takto: </w:t>
      </w: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ind w:left="426" w:hanging="360"/>
        <w:jc w:val="both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>a)</w:t>
      </w:r>
      <w:r w:rsidRPr="00AE0513">
        <w:rPr>
          <w:rFonts w:asciiTheme="minorHAnsi" w:hAnsiTheme="minorHAnsi" w:cstheme="minorHAnsi"/>
          <w:color w:val="000000"/>
        </w:rPr>
        <w:tab/>
        <w:t xml:space="preserve">Čerpání běžných výdajů měsíčně ve výši 1/12 schváleného rozpočtu závazných ukazatelů na rok 2022. Výjimku lze uplatnit v případě periodicky se opakujících a smluvních plateb, u mzdových výdajů v souladu s platnými platovými výměry a právními předpisy. Měsíční výdaje pro zřízené příspěvkové organizace budou čerpány ve výši uvedené v důvodové zprávě. </w:t>
      </w: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ind w:left="426" w:hanging="360"/>
        <w:jc w:val="both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>b)</w:t>
      </w:r>
      <w:r w:rsidRPr="00AE0513">
        <w:rPr>
          <w:rFonts w:asciiTheme="minorHAnsi" w:hAnsiTheme="minorHAnsi" w:cstheme="minorHAnsi"/>
          <w:color w:val="000000"/>
        </w:rPr>
        <w:tab/>
        <w:t>Čerpání kapitálových a běžných výdajů lze uplatnit u akcí započatých v souladu s uzavřenými smlouvami, vystavenými objednávkami nebo schválenými investičními záměry. Na přípravu akcí plánovaných pro rok 2023 lze čerpat výdaje do výše 500 tis. Kč u jednotlivé akce a na běžné výkupy pozemků do výše 200</w:t>
      </w:r>
      <w:r w:rsidRPr="00AE0513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AE0513">
        <w:rPr>
          <w:rFonts w:asciiTheme="minorHAnsi" w:hAnsiTheme="minorHAnsi" w:cstheme="minorHAnsi"/>
          <w:color w:val="000000"/>
        </w:rPr>
        <w:t>tis. Kč měsíčně.</w:t>
      </w: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ind w:left="426" w:hanging="360"/>
        <w:jc w:val="both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>c)</w:t>
      </w:r>
      <w:r w:rsidRPr="00AE0513">
        <w:rPr>
          <w:rFonts w:asciiTheme="minorHAnsi" w:hAnsiTheme="minorHAnsi" w:cstheme="minorHAnsi"/>
          <w:color w:val="000000"/>
        </w:rPr>
        <w:tab/>
        <w:t xml:space="preserve">Z běžných výdajů poskytnout návratnou finanční výpomoc ve výši 7 000 tis. Kč společnosti T.E.S. s.r.o., </w:t>
      </w:r>
      <w:proofErr w:type="gramStart"/>
      <w:r w:rsidRPr="00AE0513">
        <w:rPr>
          <w:rFonts w:asciiTheme="minorHAnsi" w:hAnsiTheme="minorHAnsi" w:cstheme="minorHAnsi"/>
          <w:color w:val="000000"/>
        </w:rPr>
        <w:t>Polička</w:t>
      </w:r>
      <w:r>
        <w:rPr>
          <w:rFonts w:asciiTheme="minorHAnsi" w:hAnsiTheme="minorHAnsi" w:cstheme="minorHAnsi"/>
          <w:color w:val="000000"/>
        </w:rPr>
        <w:t>,</w:t>
      </w:r>
      <w:r w:rsidRPr="00AE0513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</w:t>
      </w:r>
      <w:r w:rsidRPr="00AE0513">
        <w:rPr>
          <w:rFonts w:asciiTheme="minorHAnsi" w:hAnsiTheme="minorHAnsi" w:cstheme="minorHAnsi"/>
          <w:color w:val="000000"/>
        </w:rPr>
        <w:t>na</w:t>
      </w:r>
      <w:proofErr w:type="gramEnd"/>
      <w:r w:rsidRPr="00AE0513">
        <w:rPr>
          <w:rFonts w:asciiTheme="minorHAnsi" w:hAnsiTheme="minorHAnsi" w:cstheme="minorHAnsi"/>
          <w:color w:val="000000"/>
        </w:rPr>
        <w:t xml:space="preserve"> zvýšené zálohy na plyn pro provozující kotelny.</w:t>
      </w: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ind w:left="426" w:hanging="360"/>
        <w:jc w:val="both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>d)</w:t>
      </w:r>
      <w:r w:rsidRPr="00AE0513">
        <w:rPr>
          <w:rFonts w:asciiTheme="minorHAnsi" w:hAnsiTheme="minorHAnsi" w:cstheme="minorHAnsi"/>
          <w:color w:val="000000"/>
        </w:rPr>
        <w:tab/>
        <w:t>Čerpání běžných a kapitálových výdajů u akcí, které jsou financovány z dotačních titulů v souladu s harmonogramem programu, projektu, případně s finančním plánem lze uplatnit bez omezení.</w:t>
      </w: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ind w:left="426" w:hanging="360"/>
        <w:jc w:val="both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>e)</w:t>
      </w:r>
      <w:r w:rsidRPr="00AE0513">
        <w:rPr>
          <w:rFonts w:asciiTheme="minorHAnsi" w:hAnsiTheme="minorHAnsi" w:cstheme="minorHAnsi"/>
          <w:color w:val="000000"/>
        </w:rPr>
        <w:tab/>
        <w:t>Čerpání běžných a kapitálových výdajů v souvislosti se zpracováním nových žádostí o dotace lze uplatnit do výše 500 tis. Kč u jednotlivé akce.</w:t>
      </w:r>
    </w:p>
    <w:p w:rsidR="00015FA2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trike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>ZM schvaluje poskytnutí finančního daru ve výši 50 000 Kč městu Litomyšl a uzavření darovací smlouvy, dle důvodové zprávy.</w:t>
      </w:r>
    </w:p>
    <w:p w:rsidR="00015FA2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</w:rPr>
      </w:pP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bCs/>
          <w:color w:val="000000"/>
        </w:rPr>
        <w:t>Z</w:t>
      </w:r>
      <w:r>
        <w:rPr>
          <w:rFonts w:asciiTheme="minorHAnsi" w:hAnsiTheme="minorHAnsi" w:cstheme="minorHAnsi"/>
          <w:bCs/>
          <w:color w:val="000000"/>
        </w:rPr>
        <w:t>M</w:t>
      </w:r>
      <w:r w:rsidRPr="00AE0513">
        <w:rPr>
          <w:rFonts w:asciiTheme="minorHAnsi" w:hAnsiTheme="minorHAnsi" w:cstheme="minorHAnsi"/>
          <w:bCs/>
          <w:color w:val="000000"/>
        </w:rPr>
        <w:t xml:space="preserve"> schvaluje rozpočtové opatření č. 6/2022 dle důvodové zprávy.</w:t>
      </w:r>
    </w:p>
    <w:p w:rsidR="00015FA2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>ZM schvaluje Zásady poskytování dotací z rozpočtu města Poličky v roce 2023 dle důvodové zprávy.</w:t>
      </w:r>
    </w:p>
    <w:p w:rsidR="00015FA2" w:rsidRDefault="00015FA2" w:rsidP="00015FA2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:rsidR="00015FA2" w:rsidRPr="00AE0513" w:rsidRDefault="00015FA2" w:rsidP="00015FA2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>ZM schvaluje ceník pro prodej nemovitého majetku s účinností od 1.</w:t>
      </w:r>
      <w:r>
        <w:rPr>
          <w:rFonts w:asciiTheme="minorHAnsi" w:hAnsiTheme="minorHAnsi" w:cstheme="minorHAnsi"/>
          <w:color w:val="000000"/>
        </w:rPr>
        <w:t xml:space="preserve"> </w:t>
      </w:r>
      <w:r w:rsidRPr="00AE0513">
        <w:rPr>
          <w:rFonts w:asciiTheme="minorHAnsi" w:hAnsiTheme="minorHAnsi" w:cstheme="minorHAnsi"/>
          <w:color w:val="000000"/>
        </w:rPr>
        <w:t>1.</w:t>
      </w:r>
      <w:r>
        <w:rPr>
          <w:rFonts w:asciiTheme="minorHAnsi" w:hAnsiTheme="minorHAnsi" w:cstheme="minorHAnsi"/>
          <w:color w:val="000000"/>
        </w:rPr>
        <w:t xml:space="preserve"> </w:t>
      </w:r>
      <w:r w:rsidRPr="00AE0513">
        <w:rPr>
          <w:rFonts w:asciiTheme="minorHAnsi" w:hAnsiTheme="minorHAnsi" w:cstheme="minorHAnsi"/>
          <w:color w:val="000000"/>
        </w:rPr>
        <w:t>2023 dle důvodové zprávy.</w:t>
      </w:r>
    </w:p>
    <w:p w:rsidR="00015FA2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>ZM vydává obecně závaznou vyhlášku města P</w:t>
      </w:r>
      <w:r w:rsidR="00090BBF">
        <w:rPr>
          <w:rFonts w:asciiTheme="minorHAnsi" w:hAnsiTheme="minorHAnsi" w:cstheme="minorHAnsi"/>
          <w:color w:val="000000"/>
        </w:rPr>
        <w:t>oličky</w:t>
      </w:r>
      <w:r w:rsidRPr="00AE0513">
        <w:rPr>
          <w:rFonts w:asciiTheme="minorHAnsi" w:hAnsiTheme="minorHAnsi" w:cstheme="minorHAnsi"/>
          <w:color w:val="000000"/>
        </w:rPr>
        <w:t xml:space="preserve"> o místním poplatku za obecní</w:t>
      </w:r>
      <w:r>
        <w:rPr>
          <w:rFonts w:asciiTheme="minorHAnsi" w:hAnsiTheme="minorHAnsi" w:cstheme="minorHAnsi"/>
          <w:color w:val="000000"/>
        </w:rPr>
        <w:t xml:space="preserve"> </w:t>
      </w:r>
      <w:r w:rsidR="009939CC">
        <w:rPr>
          <w:rFonts w:asciiTheme="minorHAnsi" w:hAnsiTheme="minorHAnsi" w:cstheme="minorHAnsi"/>
          <w:color w:val="000000"/>
        </w:rPr>
        <w:t xml:space="preserve">systém odpadového hospodářství </w:t>
      </w:r>
      <w:r>
        <w:rPr>
          <w:rFonts w:asciiTheme="minorHAnsi" w:hAnsiTheme="minorHAnsi" w:cstheme="minorHAnsi"/>
          <w:color w:val="000000"/>
        </w:rPr>
        <w:t xml:space="preserve">dle důvodové zprávy. </w:t>
      </w:r>
    </w:p>
    <w:p w:rsidR="00015FA2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015FA2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ZM</w:t>
      </w:r>
      <w:r w:rsidRPr="00AE0513">
        <w:rPr>
          <w:rFonts w:asciiTheme="minorHAnsi" w:hAnsiTheme="minorHAnsi" w:cstheme="minorHAnsi"/>
          <w:color w:val="000000"/>
        </w:rPr>
        <w:t>, příslušné podle ustanovení § 6 odst. 5 písm. a) zákona č. 183/2006 Sb., o územním plánování a stavebním řádu, v platném znění (stavební zákon), schvaluje v souladu s ustanovením § 44 písm. a) stavebního zákona pořízení Změny č. 4 Územního pl</w:t>
      </w:r>
      <w:r>
        <w:rPr>
          <w:rFonts w:asciiTheme="minorHAnsi" w:hAnsiTheme="minorHAnsi" w:cstheme="minorHAnsi"/>
          <w:color w:val="000000"/>
        </w:rPr>
        <w:t>ánu Polička z vlastního podnětu, dle důvodové zprávy.</w:t>
      </w:r>
    </w:p>
    <w:p w:rsidR="00015FA2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>a/ ZM volí členy Kontrolního výboru Zastupitelstva města Poličky v tomto složení:</w:t>
      </w: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 xml:space="preserve">Mgr. Petra Hořínková Dvorská, Libor Jelínek, Mgr. Květoslava Brixiová, Vít Kastner, Marcel </w:t>
      </w:r>
      <w:proofErr w:type="spellStart"/>
      <w:r w:rsidRPr="00AE0513">
        <w:rPr>
          <w:rFonts w:asciiTheme="minorHAnsi" w:hAnsiTheme="minorHAnsi" w:cstheme="minorHAnsi"/>
          <w:color w:val="000000"/>
        </w:rPr>
        <w:t>Hlouš</w:t>
      </w:r>
      <w:proofErr w:type="spellEnd"/>
      <w:r w:rsidRPr="00AE0513">
        <w:rPr>
          <w:rFonts w:asciiTheme="minorHAnsi" w:hAnsiTheme="minorHAnsi" w:cstheme="minorHAnsi"/>
          <w:color w:val="000000"/>
        </w:rPr>
        <w:t xml:space="preserve">, Zdeněk Čapek, </w:t>
      </w:r>
      <w:r>
        <w:rPr>
          <w:rFonts w:asciiTheme="minorHAnsi" w:hAnsiTheme="minorHAnsi" w:cstheme="minorHAnsi"/>
          <w:color w:val="000000"/>
        </w:rPr>
        <w:t xml:space="preserve">Ivan </w:t>
      </w:r>
      <w:proofErr w:type="spellStart"/>
      <w:r>
        <w:rPr>
          <w:rFonts w:asciiTheme="minorHAnsi" w:hAnsiTheme="minorHAnsi" w:cstheme="minorHAnsi"/>
          <w:color w:val="000000"/>
        </w:rPr>
        <w:t>Šrek</w:t>
      </w:r>
      <w:proofErr w:type="spellEnd"/>
      <w:r>
        <w:rPr>
          <w:rFonts w:asciiTheme="minorHAnsi" w:hAnsiTheme="minorHAnsi" w:cstheme="minorHAnsi"/>
          <w:color w:val="000000"/>
        </w:rPr>
        <w:t>.</w:t>
      </w: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>b/ ZM volí členy Finančního výboru Zastupitelstva města Poličky v tomto složení:</w:t>
      </w: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Tomáš Hořínek, </w:t>
      </w:r>
      <w:r w:rsidRPr="00AE0513">
        <w:rPr>
          <w:rFonts w:asciiTheme="minorHAnsi" w:hAnsiTheme="minorHAnsi" w:cstheme="minorHAnsi"/>
          <w:color w:val="000000"/>
        </w:rPr>
        <w:t xml:space="preserve">Mgr. Pavel Brandejs, Ing. Jaroslav Dobiáš, Otakar </w:t>
      </w:r>
      <w:proofErr w:type="spellStart"/>
      <w:r w:rsidRPr="00AE0513">
        <w:rPr>
          <w:rFonts w:asciiTheme="minorHAnsi" w:hAnsiTheme="minorHAnsi" w:cstheme="minorHAnsi"/>
          <w:color w:val="000000"/>
        </w:rPr>
        <w:t>Klepárník</w:t>
      </w:r>
      <w:proofErr w:type="spellEnd"/>
      <w:r w:rsidRPr="00AE0513">
        <w:rPr>
          <w:rFonts w:asciiTheme="minorHAnsi" w:hAnsiTheme="minorHAnsi" w:cstheme="minorHAnsi"/>
          <w:color w:val="000000"/>
        </w:rPr>
        <w:t xml:space="preserve">, Ing. Věra Kučerová, </w:t>
      </w:r>
      <w:r>
        <w:rPr>
          <w:rFonts w:asciiTheme="minorHAnsi" w:hAnsiTheme="minorHAnsi" w:cstheme="minorHAnsi"/>
          <w:color w:val="000000"/>
        </w:rPr>
        <w:br/>
      </w:r>
      <w:r w:rsidRPr="00AE0513">
        <w:rPr>
          <w:rFonts w:asciiTheme="minorHAnsi" w:hAnsiTheme="minorHAnsi" w:cstheme="minorHAnsi"/>
          <w:color w:val="000000"/>
        </w:rPr>
        <w:t xml:space="preserve">Daniel Wolf, Ing. Karel </w:t>
      </w:r>
      <w:proofErr w:type="spellStart"/>
      <w:r w:rsidRPr="00AE0513">
        <w:rPr>
          <w:rFonts w:asciiTheme="minorHAnsi" w:hAnsiTheme="minorHAnsi" w:cstheme="minorHAnsi"/>
          <w:color w:val="000000"/>
        </w:rPr>
        <w:t>Uttendorfský</w:t>
      </w:r>
      <w:proofErr w:type="spellEnd"/>
      <w:r w:rsidRPr="00AE0513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>Bc. Světlana Češková.</w:t>
      </w: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>c/ ZM volí členy Výboru pro výchovu a vzdělávání Zastupitelstva města Poličky:</w:t>
      </w: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 xml:space="preserve">Mgr. Radovan Soukal, Petra Mičková, Mgr. Milan Matouš, Mgr. Lenka Novotná, Mgr. Lenka Cechová, </w:t>
      </w: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 xml:space="preserve">Mgr. Martin </w:t>
      </w:r>
      <w:proofErr w:type="spellStart"/>
      <w:r w:rsidRPr="00AE0513">
        <w:rPr>
          <w:rFonts w:asciiTheme="minorHAnsi" w:hAnsiTheme="minorHAnsi" w:cstheme="minorHAnsi"/>
          <w:color w:val="000000"/>
        </w:rPr>
        <w:t>Klepárník</w:t>
      </w:r>
      <w:proofErr w:type="spellEnd"/>
      <w:r w:rsidRPr="00AE0513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AE0513">
        <w:rPr>
          <w:rFonts w:asciiTheme="minorHAnsi" w:hAnsiTheme="minorHAnsi" w:cstheme="minorHAnsi"/>
          <w:color w:val="000000"/>
        </w:rPr>
        <w:t>MgA</w:t>
      </w:r>
      <w:proofErr w:type="spellEnd"/>
      <w:r w:rsidRPr="00AE0513">
        <w:rPr>
          <w:rFonts w:asciiTheme="minorHAnsi" w:hAnsiTheme="minorHAnsi" w:cstheme="minorHAnsi"/>
          <w:color w:val="000000"/>
        </w:rPr>
        <w:t xml:space="preserve">. Gabriela </w:t>
      </w:r>
      <w:proofErr w:type="spellStart"/>
      <w:r w:rsidRPr="00AE0513">
        <w:rPr>
          <w:rFonts w:asciiTheme="minorHAnsi" w:hAnsiTheme="minorHAnsi" w:cstheme="minorHAnsi"/>
          <w:color w:val="000000"/>
        </w:rPr>
        <w:t>Vraspírová</w:t>
      </w:r>
      <w:proofErr w:type="spellEnd"/>
      <w:r w:rsidRPr="00AE051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E0513">
        <w:rPr>
          <w:rFonts w:asciiTheme="minorHAnsi" w:hAnsiTheme="minorHAnsi" w:cstheme="minorHAnsi"/>
          <w:color w:val="000000"/>
        </w:rPr>
        <w:t>Vorbová</w:t>
      </w:r>
      <w:proofErr w:type="spellEnd"/>
      <w:r>
        <w:rPr>
          <w:rFonts w:asciiTheme="minorHAnsi" w:hAnsiTheme="minorHAnsi" w:cstheme="minorHAnsi"/>
          <w:color w:val="000000"/>
        </w:rPr>
        <w:t xml:space="preserve">, Vladimíra </w:t>
      </w:r>
      <w:proofErr w:type="spellStart"/>
      <w:r>
        <w:rPr>
          <w:rFonts w:asciiTheme="minorHAnsi" w:hAnsiTheme="minorHAnsi" w:cstheme="minorHAnsi"/>
          <w:color w:val="000000"/>
        </w:rPr>
        <w:t>Střílková</w:t>
      </w:r>
      <w:proofErr w:type="spellEnd"/>
      <w:r>
        <w:rPr>
          <w:rFonts w:asciiTheme="minorHAnsi" w:hAnsiTheme="minorHAnsi" w:cstheme="minorHAnsi"/>
          <w:color w:val="000000"/>
        </w:rPr>
        <w:t>.</w:t>
      </w:r>
    </w:p>
    <w:p w:rsidR="00015FA2" w:rsidRPr="00AE0513" w:rsidRDefault="00015FA2" w:rsidP="00015FA2">
      <w:pPr>
        <w:spacing w:after="0" w:line="240" w:lineRule="auto"/>
        <w:rPr>
          <w:rFonts w:asciiTheme="minorHAnsi" w:hAnsiTheme="minorHAnsi" w:cstheme="minorHAnsi"/>
        </w:rPr>
      </w:pPr>
    </w:p>
    <w:p w:rsidR="00015FA2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ind w:right="5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a/ </w:t>
      </w:r>
      <w:r w:rsidRPr="00AE0513">
        <w:rPr>
          <w:rFonts w:asciiTheme="minorHAnsi" w:hAnsiTheme="minorHAnsi" w:cstheme="minorHAnsi"/>
          <w:color w:val="000000"/>
        </w:rPr>
        <w:t xml:space="preserve">ZM zřizuje v souladu s § 120 zákona č. 128/2000 Sb., o obcích, v platném znění Osadní výbor </w:t>
      </w:r>
      <w:proofErr w:type="spellStart"/>
      <w:r w:rsidRPr="00AE0513">
        <w:rPr>
          <w:rFonts w:asciiTheme="minorHAnsi" w:hAnsiTheme="minorHAnsi" w:cstheme="minorHAnsi"/>
          <w:color w:val="000000"/>
        </w:rPr>
        <w:t>Lezník</w:t>
      </w:r>
      <w:proofErr w:type="spellEnd"/>
      <w:r w:rsidRPr="00AE0513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br/>
      </w:r>
      <w:r w:rsidRPr="00AE0513">
        <w:rPr>
          <w:rFonts w:asciiTheme="minorHAnsi" w:hAnsiTheme="minorHAnsi" w:cstheme="minorHAnsi"/>
          <w:color w:val="000000"/>
        </w:rPr>
        <w:t xml:space="preserve">v části města </w:t>
      </w:r>
      <w:proofErr w:type="spellStart"/>
      <w:r w:rsidRPr="00AE0513">
        <w:rPr>
          <w:rFonts w:asciiTheme="minorHAnsi" w:hAnsiTheme="minorHAnsi" w:cstheme="minorHAnsi"/>
          <w:color w:val="000000"/>
        </w:rPr>
        <w:t>Lezník</w:t>
      </w:r>
      <w:proofErr w:type="spellEnd"/>
      <w:r w:rsidRPr="00AE0513">
        <w:rPr>
          <w:rFonts w:asciiTheme="minorHAnsi" w:hAnsiTheme="minorHAnsi" w:cstheme="minorHAnsi"/>
          <w:color w:val="000000"/>
        </w:rPr>
        <w:t xml:space="preserve">, Osadní výbor </w:t>
      </w:r>
      <w:proofErr w:type="spellStart"/>
      <w:r w:rsidRPr="00AE0513">
        <w:rPr>
          <w:rFonts w:asciiTheme="minorHAnsi" w:hAnsiTheme="minorHAnsi" w:cstheme="minorHAnsi"/>
          <w:color w:val="000000"/>
        </w:rPr>
        <w:t>Modřec</w:t>
      </w:r>
      <w:proofErr w:type="spellEnd"/>
      <w:r w:rsidRPr="00AE0513">
        <w:rPr>
          <w:rFonts w:asciiTheme="minorHAnsi" w:hAnsiTheme="minorHAnsi" w:cstheme="minorHAnsi"/>
          <w:color w:val="000000"/>
        </w:rPr>
        <w:t xml:space="preserve"> v části města </w:t>
      </w:r>
      <w:proofErr w:type="spellStart"/>
      <w:r w:rsidRPr="00AE0513">
        <w:rPr>
          <w:rFonts w:asciiTheme="minorHAnsi" w:hAnsiTheme="minorHAnsi" w:cstheme="minorHAnsi"/>
          <w:color w:val="000000"/>
        </w:rPr>
        <w:t>Modřec</w:t>
      </w:r>
      <w:proofErr w:type="spellEnd"/>
      <w:r w:rsidRPr="00AE0513">
        <w:rPr>
          <w:rFonts w:asciiTheme="minorHAnsi" w:hAnsiTheme="minorHAnsi" w:cstheme="minorHAnsi"/>
          <w:color w:val="000000"/>
        </w:rPr>
        <w:t xml:space="preserve"> a Osadní výbor</w:t>
      </w:r>
      <w:r>
        <w:rPr>
          <w:rFonts w:asciiTheme="minorHAnsi" w:hAnsiTheme="minorHAnsi" w:cstheme="minorHAnsi"/>
          <w:color w:val="000000"/>
        </w:rPr>
        <w:t xml:space="preserve"> Střítež v části města Střítež, dle důvodové zprávy. </w:t>
      </w:r>
    </w:p>
    <w:p w:rsidR="00015FA2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ind w:right="5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b/ </w:t>
      </w:r>
      <w:r w:rsidRPr="00AE0513">
        <w:rPr>
          <w:rFonts w:asciiTheme="minorHAnsi" w:hAnsiTheme="minorHAnsi" w:cstheme="minorHAnsi"/>
          <w:color w:val="000000"/>
        </w:rPr>
        <w:t>ZM stanoví počet členů každého osadního výboru na 7 členů včetně předsedy osadního výboru.</w:t>
      </w: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ind w:right="5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c/ </w:t>
      </w:r>
      <w:r w:rsidRPr="00AE0513">
        <w:rPr>
          <w:rFonts w:asciiTheme="minorHAnsi" w:hAnsiTheme="minorHAnsi" w:cstheme="minorHAnsi"/>
          <w:color w:val="000000"/>
        </w:rPr>
        <w:t xml:space="preserve">Za členy osadního výboru </w:t>
      </w:r>
      <w:proofErr w:type="spellStart"/>
      <w:r w:rsidRPr="00AE0513">
        <w:rPr>
          <w:rFonts w:asciiTheme="minorHAnsi" w:hAnsiTheme="minorHAnsi" w:cstheme="minorHAnsi"/>
          <w:color w:val="000000"/>
        </w:rPr>
        <w:t>Lezník</w:t>
      </w:r>
      <w:proofErr w:type="spellEnd"/>
      <w:r w:rsidRPr="00AE0513">
        <w:rPr>
          <w:rFonts w:asciiTheme="minorHAnsi" w:hAnsiTheme="minorHAnsi" w:cstheme="minorHAnsi"/>
          <w:color w:val="000000"/>
        </w:rPr>
        <w:t xml:space="preserve"> určuje ZM:</w:t>
      </w:r>
    </w:p>
    <w:p w:rsidR="00015FA2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 xml:space="preserve">Kateřina </w:t>
      </w:r>
      <w:r w:rsidR="009939CC">
        <w:rPr>
          <w:rFonts w:asciiTheme="minorHAnsi" w:hAnsiTheme="minorHAnsi" w:cstheme="minorHAnsi"/>
          <w:color w:val="000000"/>
        </w:rPr>
        <w:t>Boštíková,</w:t>
      </w:r>
      <w:r>
        <w:rPr>
          <w:rFonts w:asciiTheme="minorHAnsi" w:hAnsiTheme="minorHAnsi" w:cstheme="minorHAnsi"/>
          <w:color w:val="000000"/>
        </w:rPr>
        <w:t xml:space="preserve"> </w:t>
      </w:r>
      <w:r w:rsidRPr="00AE0513">
        <w:rPr>
          <w:rFonts w:asciiTheme="minorHAnsi" w:hAnsiTheme="minorHAnsi" w:cstheme="minorHAnsi"/>
          <w:color w:val="000000"/>
        </w:rPr>
        <w:t xml:space="preserve">Jaromír </w:t>
      </w:r>
      <w:r w:rsidR="009939CC">
        <w:rPr>
          <w:rFonts w:asciiTheme="minorHAnsi" w:hAnsiTheme="minorHAnsi" w:cstheme="minorHAnsi"/>
          <w:color w:val="000000"/>
        </w:rPr>
        <w:t>Brázda</w:t>
      </w:r>
      <w:r>
        <w:rPr>
          <w:rFonts w:asciiTheme="minorHAnsi" w:hAnsiTheme="minorHAnsi" w:cstheme="minorHAnsi"/>
          <w:bCs/>
          <w:color w:val="000000"/>
        </w:rPr>
        <w:t xml:space="preserve">, </w:t>
      </w:r>
      <w:r w:rsidRPr="00AE0513">
        <w:rPr>
          <w:rFonts w:asciiTheme="minorHAnsi" w:hAnsiTheme="minorHAnsi" w:cstheme="minorHAnsi"/>
          <w:color w:val="000000"/>
        </w:rPr>
        <w:t xml:space="preserve">Ladislav </w:t>
      </w:r>
      <w:r w:rsidR="009939CC">
        <w:rPr>
          <w:rFonts w:asciiTheme="minorHAnsi" w:hAnsiTheme="minorHAnsi" w:cstheme="minorHAnsi"/>
          <w:bCs/>
          <w:color w:val="000000"/>
        </w:rPr>
        <w:t>Kučera</w:t>
      </w:r>
      <w:r>
        <w:rPr>
          <w:rFonts w:asciiTheme="minorHAnsi" w:hAnsiTheme="minorHAnsi" w:cstheme="minorHAnsi"/>
          <w:color w:val="000000"/>
        </w:rPr>
        <w:t xml:space="preserve">, </w:t>
      </w:r>
      <w:r w:rsidRPr="00AE0513">
        <w:rPr>
          <w:rFonts w:asciiTheme="minorHAnsi" w:hAnsiTheme="minorHAnsi" w:cstheme="minorHAnsi"/>
          <w:color w:val="000000"/>
        </w:rPr>
        <w:t xml:space="preserve">Josef </w:t>
      </w:r>
      <w:r w:rsidR="009939CC">
        <w:rPr>
          <w:rFonts w:asciiTheme="minorHAnsi" w:hAnsiTheme="minorHAnsi" w:cstheme="minorHAnsi"/>
          <w:color w:val="000000"/>
        </w:rPr>
        <w:t>Kvapil</w:t>
      </w:r>
      <w:r>
        <w:rPr>
          <w:rFonts w:asciiTheme="minorHAnsi" w:hAnsiTheme="minorHAnsi" w:cstheme="minorHAnsi"/>
          <w:color w:val="000000"/>
        </w:rPr>
        <w:t xml:space="preserve">, </w:t>
      </w:r>
      <w:r w:rsidRPr="00AE0513">
        <w:rPr>
          <w:rFonts w:asciiTheme="minorHAnsi" w:hAnsiTheme="minorHAnsi" w:cstheme="minorHAnsi"/>
          <w:color w:val="000000"/>
        </w:rPr>
        <w:t xml:space="preserve">Jakub </w:t>
      </w:r>
      <w:r w:rsidR="009939CC">
        <w:rPr>
          <w:rFonts w:asciiTheme="minorHAnsi" w:hAnsiTheme="minorHAnsi" w:cstheme="minorHAnsi"/>
          <w:color w:val="000000"/>
        </w:rPr>
        <w:t>Pavliš</w:t>
      </w:r>
      <w:r>
        <w:rPr>
          <w:rFonts w:asciiTheme="minorHAnsi" w:hAnsiTheme="minorHAnsi" w:cstheme="minorHAnsi"/>
          <w:color w:val="000000"/>
        </w:rPr>
        <w:t xml:space="preserve">, </w:t>
      </w:r>
      <w:r w:rsidRPr="00AE0513">
        <w:rPr>
          <w:rFonts w:asciiTheme="minorHAnsi" w:hAnsiTheme="minorHAnsi" w:cstheme="minorHAnsi"/>
          <w:color w:val="000000"/>
        </w:rPr>
        <w:t xml:space="preserve">Jiří </w:t>
      </w:r>
      <w:proofErr w:type="spellStart"/>
      <w:r w:rsidR="009939CC">
        <w:rPr>
          <w:rFonts w:asciiTheme="minorHAnsi" w:hAnsiTheme="minorHAnsi" w:cstheme="minorHAnsi"/>
          <w:color w:val="000000"/>
        </w:rPr>
        <w:t>Škropík</w:t>
      </w:r>
      <w:proofErr w:type="spellEnd"/>
      <w:r>
        <w:rPr>
          <w:rFonts w:asciiTheme="minorHAnsi" w:hAnsiTheme="minorHAnsi" w:cstheme="minorHAnsi"/>
          <w:bCs/>
          <w:color w:val="000000"/>
        </w:rPr>
        <w:t xml:space="preserve">, </w:t>
      </w:r>
      <w:r w:rsidRPr="00AE0513">
        <w:rPr>
          <w:rFonts w:asciiTheme="minorHAnsi" w:hAnsiTheme="minorHAnsi" w:cstheme="minorHAnsi"/>
          <w:color w:val="000000"/>
        </w:rPr>
        <w:t xml:space="preserve">Luboš </w:t>
      </w:r>
      <w:r w:rsidR="009939CC">
        <w:rPr>
          <w:rFonts w:asciiTheme="minorHAnsi" w:hAnsiTheme="minorHAnsi" w:cstheme="minorHAnsi"/>
          <w:bCs/>
          <w:color w:val="000000"/>
        </w:rPr>
        <w:t>Vacek</w:t>
      </w:r>
      <w:r>
        <w:rPr>
          <w:rFonts w:asciiTheme="minorHAnsi" w:hAnsiTheme="minorHAnsi" w:cstheme="minorHAnsi"/>
          <w:color w:val="000000"/>
        </w:rPr>
        <w:t>.</w:t>
      </w: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ind w:right="5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d/ </w:t>
      </w:r>
      <w:r w:rsidRPr="00AE0513">
        <w:rPr>
          <w:rFonts w:asciiTheme="minorHAnsi" w:hAnsiTheme="minorHAnsi" w:cstheme="minorHAnsi"/>
          <w:color w:val="000000"/>
        </w:rPr>
        <w:t xml:space="preserve">Za členy osadního výboru </w:t>
      </w:r>
      <w:proofErr w:type="spellStart"/>
      <w:r w:rsidRPr="00AE0513">
        <w:rPr>
          <w:rFonts w:asciiTheme="minorHAnsi" w:hAnsiTheme="minorHAnsi" w:cstheme="minorHAnsi"/>
          <w:color w:val="000000"/>
        </w:rPr>
        <w:t>Modřec</w:t>
      </w:r>
      <w:proofErr w:type="spellEnd"/>
      <w:r w:rsidRPr="00AE0513">
        <w:rPr>
          <w:rFonts w:asciiTheme="minorHAnsi" w:hAnsiTheme="minorHAnsi" w:cstheme="minorHAnsi"/>
          <w:color w:val="000000"/>
        </w:rPr>
        <w:t xml:space="preserve"> určuje ZM:</w:t>
      </w:r>
    </w:p>
    <w:p w:rsidR="00015FA2" w:rsidRPr="00AE0513" w:rsidRDefault="00015FA2" w:rsidP="00834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 xml:space="preserve">Radek </w:t>
      </w:r>
      <w:proofErr w:type="spellStart"/>
      <w:r w:rsidRPr="00AE0513">
        <w:rPr>
          <w:rFonts w:asciiTheme="minorHAnsi" w:hAnsiTheme="minorHAnsi" w:cstheme="minorHAnsi"/>
          <w:bCs/>
          <w:color w:val="000000"/>
        </w:rPr>
        <w:t>Bidmon</w:t>
      </w:r>
      <w:proofErr w:type="spellEnd"/>
      <w:r>
        <w:rPr>
          <w:rFonts w:asciiTheme="minorHAnsi" w:hAnsiTheme="minorHAnsi" w:cstheme="minorHAnsi"/>
          <w:color w:val="000000"/>
        </w:rPr>
        <w:t xml:space="preserve">, </w:t>
      </w:r>
      <w:r w:rsidRPr="00AE0513">
        <w:rPr>
          <w:rFonts w:asciiTheme="minorHAnsi" w:hAnsiTheme="minorHAnsi" w:cstheme="minorHAnsi"/>
          <w:color w:val="000000"/>
        </w:rPr>
        <w:t xml:space="preserve">Věra </w:t>
      </w:r>
      <w:proofErr w:type="spellStart"/>
      <w:r w:rsidRPr="00AE0513">
        <w:rPr>
          <w:rFonts w:asciiTheme="minorHAnsi" w:hAnsiTheme="minorHAnsi" w:cstheme="minorHAnsi"/>
          <w:bCs/>
          <w:color w:val="000000"/>
        </w:rPr>
        <w:t>Bidmonová</w:t>
      </w:r>
      <w:proofErr w:type="spellEnd"/>
      <w:r>
        <w:rPr>
          <w:rFonts w:asciiTheme="minorHAnsi" w:hAnsiTheme="minorHAnsi" w:cstheme="minorHAnsi"/>
          <w:color w:val="000000"/>
        </w:rPr>
        <w:t xml:space="preserve">, </w:t>
      </w:r>
      <w:r w:rsidRPr="00AE0513">
        <w:rPr>
          <w:rFonts w:asciiTheme="minorHAnsi" w:hAnsiTheme="minorHAnsi" w:cstheme="minorHAnsi"/>
          <w:color w:val="000000"/>
        </w:rPr>
        <w:t xml:space="preserve">David </w:t>
      </w:r>
      <w:r w:rsidRPr="00AE0513">
        <w:rPr>
          <w:rFonts w:asciiTheme="minorHAnsi" w:hAnsiTheme="minorHAnsi" w:cstheme="minorHAnsi"/>
          <w:bCs/>
          <w:color w:val="000000"/>
        </w:rPr>
        <w:t>Koutný</w:t>
      </w:r>
      <w:r>
        <w:rPr>
          <w:rFonts w:asciiTheme="minorHAnsi" w:hAnsiTheme="minorHAnsi" w:cstheme="minorHAnsi"/>
          <w:color w:val="000000"/>
        </w:rPr>
        <w:t xml:space="preserve">, </w:t>
      </w:r>
      <w:r w:rsidRPr="00AE0513">
        <w:rPr>
          <w:rFonts w:asciiTheme="minorHAnsi" w:hAnsiTheme="minorHAnsi" w:cstheme="minorHAnsi"/>
          <w:color w:val="000000"/>
        </w:rPr>
        <w:t xml:space="preserve">Martina </w:t>
      </w:r>
      <w:r w:rsidRPr="00AE0513">
        <w:rPr>
          <w:rFonts w:asciiTheme="minorHAnsi" w:hAnsiTheme="minorHAnsi" w:cstheme="minorHAnsi"/>
          <w:bCs/>
          <w:color w:val="000000"/>
        </w:rPr>
        <w:t>Flídrová</w:t>
      </w:r>
      <w:r>
        <w:rPr>
          <w:rFonts w:asciiTheme="minorHAnsi" w:hAnsiTheme="minorHAnsi" w:cstheme="minorHAnsi"/>
          <w:color w:val="000000"/>
        </w:rPr>
        <w:t xml:space="preserve">, </w:t>
      </w:r>
      <w:r w:rsidRPr="00AE0513">
        <w:rPr>
          <w:rFonts w:asciiTheme="minorHAnsi" w:hAnsiTheme="minorHAnsi" w:cstheme="minorHAnsi"/>
          <w:color w:val="000000"/>
        </w:rPr>
        <w:t xml:space="preserve">Adam </w:t>
      </w:r>
      <w:r w:rsidRPr="00AE0513">
        <w:rPr>
          <w:rFonts w:asciiTheme="minorHAnsi" w:hAnsiTheme="minorHAnsi" w:cstheme="minorHAnsi"/>
          <w:bCs/>
          <w:color w:val="000000"/>
        </w:rPr>
        <w:t>Hurych</w:t>
      </w:r>
      <w:r>
        <w:rPr>
          <w:rFonts w:asciiTheme="minorHAnsi" w:hAnsiTheme="minorHAnsi" w:cstheme="minorHAnsi"/>
          <w:color w:val="000000"/>
        </w:rPr>
        <w:t xml:space="preserve">, </w:t>
      </w:r>
      <w:r w:rsidRPr="00AE0513">
        <w:rPr>
          <w:rFonts w:asciiTheme="minorHAnsi" w:hAnsiTheme="minorHAnsi" w:cstheme="minorHAnsi"/>
          <w:color w:val="000000"/>
        </w:rPr>
        <w:t xml:space="preserve">Jiří </w:t>
      </w:r>
      <w:proofErr w:type="spellStart"/>
      <w:r w:rsidRPr="00AE0513">
        <w:rPr>
          <w:rFonts w:asciiTheme="minorHAnsi" w:hAnsiTheme="minorHAnsi" w:cstheme="minorHAnsi"/>
          <w:bCs/>
          <w:color w:val="000000"/>
        </w:rPr>
        <w:t>Jožák</w:t>
      </w:r>
      <w:proofErr w:type="spellEnd"/>
      <w:r>
        <w:rPr>
          <w:rFonts w:asciiTheme="minorHAnsi" w:hAnsiTheme="minorHAnsi" w:cstheme="minorHAnsi"/>
          <w:color w:val="000000"/>
        </w:rPr>
        <w:t xml:space="preserve">, </w:t>
      </w:r>
      <w:r w:rsidRPr="00AE0513">
        <w:rPr>
          <w:rFonts w:asciiTheme="minorHAnsi" w:hAnsiTheme="minorHAnsi" w:cstheme="minorHAnsi"/>
          <w:color w:val="000000"/>
        </w:rPr>
        <w:t xml:space="preserve">Dana </w:t>
      </w:r>
      <w:r w:rsidRPr="00AE0513">
        <w:rPr>
          <w:rFonts w:asciiTheme="minorHAnsi" w:hAnsiTheme="minorHAnsi" w:cstheme="minorHAnsi"/>
          <w:bCs/>
          <w:color w:val="000000"/>
        </w:rPr>
        <w:t>Tvrdíková</w:t>
      </w:r>
      <w:r w:rsidR="00090BBF">
        <w:rPr>
          <w:rFonts w:asciiTheme="minorHAnsi" w:hAnsiTheme="minorHAnsi" w:cstheme="minorHAnsi"/>
          <w:color w:val="000000"/>
        </w:rPr>
        <w:t>.</w:t>
      </w: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ind w:right="5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e/ </w:t>
      </w:r>
      <w:r w:rsidRPr="00AE0513">
        <w:rPr>
          <w:rFonts w:asciiTheme="minorHAnsi" w:hAnsiTheme="minorHAnsi" w:cstheme="minorHAnsi"/>
          <w:color w:val="000000"/>
        </w:rPr>
        <w:t>Za členy osadního výboru Střítež určuje ZM:</w:t>
      </w:r>
    </w:p>
    <w:p w:rsidR="00015FA2" w:rsidRPr="00AE0513" w:rsidRDefault="00015FA2" w:rsidP="00834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 xml:space="preserve">František </w:t>
      </w:r>
      <w:r w:rsidRPr="00AE0513">
        <w:rPr>
          <w:rFonts w:asciiTheme="minorHAnsi" w:hAnsiTheme="minorHAnsi" w:cstheme="minorHAnsi"/>
          <w:bCs/>
          <w:color w:val="000000"/>
        </w:rPr>
        <w:t>Boštík</w:t>
      </w:r>
      <w:r>
        <w:rPr>
          <w:rFonts w:asciiTheme="minorHAnsi" w:hAnsiTheme="minorHAnsi" w:cstheme="minorHAnsi"/>
          <w:color w:val="000000"/>
        </w:rPr>
        <w:t xml:space="preserve"> ml., </w:t>
      </w:r>
      <w:r w:rsidRPr="00AE0513">
        <w:rPr>
          <w:rFonts w:asciiTheme="minorHAnsi" w:hAnsiTheme="minorHAnsi" w:cstheme="minorHAnsi"/>
          <w:color w:val="000000"/>
        </w:rPr>
        <w:t xml:space="preserve">Jiří </w:t>
      </w:r>
      <w:r>
        <w:rPr>
          <w:rFonts w:asciiTheme="minorHAnsi" w:hAnsiTheme="minorHAnsi" w:cstheme="minorHAnsi"/>
          <w:bCs/>
          <w:color w:val="000000"/>
        </w:rPr>
        <w:t xml:space="preserve">Haupt, </w:t>
      </w:r>
      <w:r w:rsidRPr="00AE0513">
        <w:rPr>
          <w:rFonts w:asciiTheme="minorHAnsi" w:hAnsiTheme="minorHAnsi" w:cstheme="minorHAnsi"/>
          <w:color w:val="000000"/>
        </w:rPr>
        <w:t xml:space="preserve">Josef </w:t>
      </w:r>
      <w:proofErr w:type="spellStart"/>
      <w:r w:rsidRPr="00AE0513">
        <w:rPr>
          <w:rFonts w:asciiTheme="minorHAnsi" w:hAnsiTheme="minorHAnsi" w:cstheme="minorHAnsi"/>
          <w:bCs/>
          <w:color w:val="000000"/>
        </w:rPr>
        <w:t>Jaščevskyj</w:t>
      </w:r>
      <w:proofErr w:type="spellEnd"/>
      <w:r>
        <w:rPr>
          <w:rFonts w:asciiTheme="minorHAnsi" w:hAnsiTheme="minorHAnsi" w:cstheme="minorHAnsi"/>
          <w:bCs/>
          <w:color w:val="000000"/>
        </w:rPr>
        <w:t xml:space="preserve">, </w:t>
      </w:r>
      <w:r w:rsidRPr="00AE0513">
        <w:rPr>
          <w:rFonts w:asciiTheme="minorHAnsi" w:hAnsiTheme="minorHAnsi" w:cstheme="minorHAnsi"/>
          <w:color w:val="000000"/>
        </w:rPr>
        <w:t>Ladislav</w:t>
      </w:r>
      <w:r w:rsidRPr="00AE0513">
        <w:rPr>
          <w:rFonts w:asciiTheme="minorHAnsi" w:hAnsiTheme="minorHAnsi" w:cstheme="minorHAnsi"/>
          <w:bCs/>
          <w:color w:val="000000"/>
        </w:rPr>
        <w:t xml:space="preserve"> Kovač</w:t>
      </w:r>
      <w:r>
        <w:rPr>
          <w:rFonts w:asciiTheme="minorHAnsi" w:hAnsiTheme="minorHAnsi" w:cstheme="minorHAnsi"/>
          <w:color w:val="000000"/>
        </w:rPr>
        <w:t>,</w:t>
      </w:r>
      <w:r w:rsidR="00834488">
        <w:rPr>
          <w:rFonts w:asciiTheme="minorHAnsi" w:hAnsiTheme="minorHAnsi" w:cstheme="minorHAnsi"/>
          <w:color w:val="000000"/>
        </w:rPr>
        <w:tab/>
      </w:r>
      <w:r w:rsidRPr="00AE0513">
        <w:rPr>
          <w:rFonts w:asciiTheme="minorHAnsi" w:hAnsiTheme="minorHAnsi" w:cstheme="minorHAnsi"/>
          <w:color w:val="000000"/>
        </w:rPr>
        <w:t>Marek</w:t>
      </w:r>
      <w:r w:rsidRPr="00AE0513">
        <w:rPr>
          <w:rFonts w:asciiTheme="minorHAnsi" w:hAnsiTheme="minorHAnsi" w:cstheme="minorHAnsi"/>
          <w:bCs/>
          <w:color w:val="000000"/>
        </w:rPr>
        <w:t xml:space="preserve"> Mlynář</w:t>
      </w:r>
      <w:r>
        <w:rPr>
          <w:rFonts w:asciiTheme="minorHAnsi" w:hAnsiTheme="minorHAnsi" w:cstheme="minorHAnsi"/>
          <w:bCs/>
          <w:color w:val="000000"/>
        </w:rPr>
        <w:t xml:space="preserve">, </w:t>
      </w:r>
      <w:r w:rsidRPr="00AE0513">
        <w:rPr>
          <w:rFonts w:asciiTheme="minorHAnsi" w:hAnsiTheme="minorHAnsi" w:cstheme="minorHAnsi"/>
          <w:color w:val="000000"/>
        </w:rPr>
        <w:t xml:space="preserve">Luboš </w:t>
      </w:r>
      <w:r w:rsidRPr="00AE0513">
        <w:rPr>
          <w:rFonts w:asciiTheme="minorHAnsi" w:hAnsiTheme="minorHAnsi" w:cstheme="minorHAnsi"/>
          <w:bCs/>
          <w:color w:val="000000"/>
        </w:rPr>
        <w:t>Pavliš</w:t>
      </w:r>
      <w:r>
        <w:rPr>
          <w:rFonts w:asciiTheme="minorHAnsi" w:hAnsiTheme="minorHAnsi" w:cstheme="minorHAnsi"/>
          <w:bCs/>
          <w:color w:val="000000"/>
        </w:rPr>
        <w:t xml:space="preserve">, </w:t>
      </w:r>
      <w:r w:rsidRPr="00AE0513">
        <w:rPr>
          <w:rFonts w:asciiTheme="minorHAnsi" w:hAnsiTheme="minorHAnsi" w:cstheme="minorHAnsi"/>
          <w:color w:val="000000"/>
        </w:rPr>
        <w:t xml:space="preserve">Zdislava </w:t>
      </w:r>
      <w:proofErr w:type="spellStart"/>
      <w:r w:rsidRPr="00AE0513">
        <w:rPr>
          <w:rFonts w:asciiTheme="minorHAnsi" w:hAnsiTheme="minorHAnsi" w:cstheme="minorHAnsi"/>
          <w:bCs/>
          <w:color w:val="000000"/>
        </w:rPr>
        <w:t>Vostřelová</w:t>
      </w:r>
      <w:proofErr w:type="spellEnd"/>
      <w:r w:rsidR="00834488">
        <w:rPr>
          <w:rFonts w:asciiTheme="minorHAnsi" w:hAnsiTheme="minorHAnsi" w:cstheme="minorHAnsi"/>
          <w:bCs/>
          <w:color w:val="000000"/>
        </w:rPr>
        <w:t>.</w:t>
      </w:r>
    </w:p>
    <w:p w:rsidR="00834488" w:rsidRDefault="00015FA2" w:rsidP="00834488">
      <w:pPr>
        <w:widowControl w:val="0"/>
        <w:autoSpaceDE w:val="0"/>
        <w:autoSpaceDN w:val="0"/>
        <w:adjustRightInd w:val="0"/>
        <w:spacing w:after="0" w:line="240" w:lineRule="auto"/>
        <w:ind w:right="5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f/ </w:t>
      </w:r>
      <w:r w:rsidRPr="00AE0513">
        <w:rPr>
          <w:rFonts w:asciiTheme="minorHAnsi" w:hAnsiTheme="minorHAnsi" w:cstheme="minorHAnsi"/>
          <w:color w:val="000000"/>
        </w:rPr>
        <w:t xml:space="preserve">Předsedou osadního výboru </w:t>
      </w:r>
      <w:proofErr w:type="spellStart"/>
      <w:r w:rsidRPr="00AE0513">
        <w:rPr>
          <w:rFonts w:asciiTheme="minorHAnsi" w:hAnsiTheme="minorHAnsi" w:cstheme="minorHAnsi"/>
          <w:color w:val="000000"/>
        </w:rPr>
        <w:t>Lezník</w:t>
      </w:r>
      <w:proofErr w:type="spellEnd"/>
      <w:r w:rsidRPr="00AE0513">
        <w:rPr>
          <w:rFonts w:asciiTheme="minorHAnsi" w:hAnsiTheme="minorHAnsi" w:cstheme="minorHAnsi"/>
          <w:color w:val="000000"/>
        </w:rPr>
        <w:t xml:space="preserve"> volí ZM:</w:t>
      </w:r>
      <w:r w:rsidR="00834488">
        <w:rPr>
          <w:rFonts w:asciiTheme="minorHAnsi" w:hAnsiTheme="minorHAnsi" w:cstheme="minorHAnsi"/>
          <w:color w:val="000000"/>
        </w:rPr>
        <w:t xml:space="preserve"> </w:t>
      </w:r>
    </w:p>
    <w:p w:rsidR="00015FA2" w:rsidRPr="00AE0513" w:rsidRDefault="00015FA2" w:rsidP="00834488">
      <w:pPr>
        <w:widowControl w:val="0"/>
        <w:autoSpaceDE w:val="0"/>
        <w:autoSpaceDN w:val="0"/>
        <w:adjustRightInd w:val="0"/>
        <w:spacing w:after="0" w:line="240" w:lineRule="auto"/>
        <w:ind w:right="51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 xml:space="preserve">Jaromír </w:t>
      </w:r>
      <w:r w:rsidR="009939CC">
        <w:rPr>
          <w:rFonts w:asciiTheme="minorHAnsi" w:hAnsiTheme="minorHAnsi" w:cstheme="minorHAnsi"/>
          <w:bCs/>
          <w:color w:val="000000"/>
        </w:rPr>
        <w:t>Brázda</w:t>
      </w:r>
      <w:r w:rsidR="00834488">
        <w:rPr>
          <w:rFonts w:asciiTheme="minorHAnsi" w:hAnsiTheme="minorHAnsi" w:cstheme="minorHAnsi"/>
          <w:color w:val="000000"/>
        </w:rPr>
        <w:t>.</w:t>
      </w: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ind w:right="5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g/ </w:t>
      </w:r>
      <w:r w:rsidRPr="00AE0513">
        <w:rPr>
          <w:rFonts w:asciiTheme="minorHAnsi" w:hAnsiTheme="minorHAnsi" w:cstheme="minorHAnsi"/>
          <w:color w:val="000000"/>
        </w:rPr>
        <w:t xml:space="preserve">Předsedou osadního výboru </w:t>
      </w:r>
      <w:proofErr w:type="spellStart"/>
      <w:r w:rsidRPr="00AE0513">
        <w:rPr>
          <w:rFonts w:asciiTheme="minorHAnsi" w:hAnsiTheme="minorHAnsi" w:cstheme="minorHAnsi"/>
          <w:color w:val="000000"/>
        </w:rPr>
        <w:t>Modřec</w:t>
      </w:r>
      <w:proofErr w:type="spellEnd"/>
      <w:r w:rsidRPr="00AE0513">
        <w:rPr>
          <w:rFonts w:asciiTheme="minorHAnsi" w:hAnsiTheme="minorHAnsi" w:cstheme="minorHAnsi"/>
          <w:color w:val="000000"/>
        </w:rPr>
        <w:t xml:space="preserve"> volí ZM:</w:t>
      </w:r>
    </w:p>
    <w:p w:rsidR="00015FA2" w:rsidRPr="00AE0513" w:rsidRDefault="00015FA2" w:rsidP="0083448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 xml:space="preserve">Jiří </w:t>
      </w:r>
      <w:proofErr w:type="spellStart"/>
      <w:r w:rsidRPr="00AE0513">
        <w:rPr>
          <w:rFonts w:asciiTheme="minorHAnsi" w:hAnsiTheme="minorHAnsi" w:cstheme="minorHAnsi"/>
          <w:bCs/>
          <w:color w:val="000000"/>
        </w:rPr>
        <w:t>Jožák</w:t>
      </w:r>
      <w:proofErr w:type="spellEnd"/>
      <w:r w:rsidR="00834488">
        <w:rPr>
          <w:rFonts w:asciiTheme="minorHAnsi" w:hAnsiTheme="minorHAnsi" w:cstheme="minorHAnsi"/>
          <w:color w:val="000000"/>
        </w:rPr>
        <w:t>.</w:t>
      </w:r>
    </w:p>
    <w:p w:rsidR="00834488" w:rsidRDefault="00834488" w:rsidP="00015FA2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ZM </w:t>
      </w:r>
      <w:r w:rsidRPr="00AE0513">
        <w:rPr>
          <w:rFonts w:asciiTheme="minorHAnsi" w:hAnsiTheme="minorHAnsi" w:cstheme="minorHAnsi"/>
          <w:color w:val="000000"/>
        </w:rPr>
        <w:t xml:space="preserve">schvaluje jako určeného zastupitele podle ustanovení zákona č. 183/2006 Sb., o územním plánování a stavebním řádu, v platném znění (stavební zákon), na celé volební období 2022 - 2026 pana/paní ………………………………., starostu/místostarostu/člena zastupitelstva </w:t>
      </w:r>
      <w:r>
        <w:rPr>
          <w:rFonts w:asciiTheme="minorHAnsi" w:hAnsiTheme="minorHAnsi" w:cstheme="minorHAnsi"/>
          <w:color w:val="000000"/>
        </w:rPr>
        <w:t xml:space="preserve">města Poličky, </w:t>
      </w:r>
      <w:r>
        <w:rPr>
          <w:rFonts w:asciiTheme="minorHAnsi" w:hAnsiTheme="minorHAnsi" w:cstheme="minorHAnsi"/>
          <w:color w:val="000000"/>
        </w:rPr>
        <w:br/>
        <w:t>dle důvodové zprávy.</w:t>
      </w:r>
    </w:p>
    <w:p w:rsidR="00834488" w:rsidRDefault="00834488" w:rsidP="00015FA2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>ZM schvaluje realizaci a financování akce „Stavební úpravy ulice Haškova a Erben</w:t>
      </w:r>
      <w:r>
        <w:rPr>
          <w:rFonts w:asciiTheme="minorHAnsi" w:hAnsiTheme="minorHAnsi" w:cstheme="minorHAnsi"/>
          <w:color w:val="000000"/>
        </w:rPr>
        <w:t>ova v Poličce“ v roce 2023</w:t>
      </w:r>
      <w:r w:rsidR="00EF2ACF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-</w:t>
      </w:r>
      <w:r w:rsidR="00EF2ACF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2025</w:t>
      </w:r>
      <w:r w:rsidRPr="00AE0513">
        <w:rPr>
          <w:rFonts w:asciiTheme="minorHAnsi" w:hAnsiTheme="minorHAnsi" w:cstheme="minorHAnsi"/>
          <w:color w:val="000000"/>
        </w:rPr>
        <w:t xml:space="preserve"> dle důvodové zprávy.</w:t>
      </w: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>ZM schvaluje realizaci a financování akce „Infrastrukt</w:t>
      </w:r>
      <w:r>
        <w:rPr>
          <w:rFonts w:asciiTheme="minorHAnsi" w:hAnsiTheme="minorHAnsi" w:cstheme="minorHAnsi"/>
          <w:color w:val="000000"/>
        </w:rPr>
        <w:t>ura Polička lokalita JIH</w:t>
      </w:r>
      <w:r w:rsidRPr="00AE0513">
        <w:rPr>
          <w:rFonts w:asciiTheme="minorHAnsi" w:hAnsiTheme="minorHAnsi" w:cstheme="minorHAnsi"/>
          <w:color w:val="000000"/>
        </w:rPr>
        <w:t xml:space="preserve"> - I.</w:t>
      </w:r>
      <w:r>
        <w:rPr>
          <w:rFonts w:asciiTheme="minorHAnsi" w:hAnsiTheme="minorHAnsi" w:cstheme="minorHAnsi"/>
          <w:color w:val="000000"/>
        </w:rPr>
        <w:t xml:space="preserve"> etapa“ v roce 2023 </w:t>
      </w:r>
      <w:r>
        <w:rPr>
          <w:rFonts w:asciiTheme="minorHAnsi" w:hAnsiTheme="minorHAnsi" w:cstheme="minorHAnsi"/>
          <w:color w:val="000000"/>
        </w:rPr>
        <w:br/>
      </w:r>
      <w:r w:rsidRPr="00AE0513">
        <w:rPr>
          <w:rFonts w:asciiTheme="minorHAnsi" w:hAnsiTheme="minorHAnsi" w:cstheme="minorHAnsi"/>
          <w:color w:val="000000"/>
        </w:rPr>
        <w:t>dle důvodové zprávy.</w:t>
      </w:r>
    </w:p>
    <w:p w:rsidR="00834488" w:rsidRPr="00F35DA8" w:rsidRDefault="00834488" w:rsidP="00015FA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u w:val="single"/>
        </w:rPr>
      </w:pP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>ZM schvaluje rozdělení finančních prostředků určených na odměňování sportovních trenérů, cvičitelů a instruktorů za rok 2022 a uzavření veřejnoprávních smluv o poskytnutí dotací dle vzorové smlouvy schválené ZM dne 9. 12. 2021 usnesením č. 11, a to pro:</w:t>
      </w:r>
    </w:p>
    <w:p w:rsidR="00015FA2" w:rsidRDefault="00015FA2" w:rsidP="00015FA2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6F2C82">
        <w:rPr>
          <w:rFonts w:asciiTheme="minorHAnsi" w:hAnsiTheme="minorHAnsi" w:cstheme="minorHAnsi"/>
          <w:color w:val="000000"/>
        </w:rPr>
        <w:t xml:space="preserve">ATLETIKA Polička, spolek, </w:t>
      </w:r>
      <w:r w:rsidR="00834488">
        <w:rPr>
          <w:rFonts w:asciiTheme="minorHAnsi" w:hAnsiTheme="minorHAnsi" w:cstheme="minorHAnsi"/>
          <w:color w:val="000000"/>
        </w:rPr>
        <w:t xml:space="preserve">ve výši </w:t>
      </w:r>
      <w:r w:rsidRPr="006F2C82">
        <w:rPr>
          <w:rFonts w:asciiTheme="minorHAnsi" w:hAnsiTheme="minorHAnsi" w:cstheme="minorHAnsi"/>
          <w:color w:val="000000"/>
        </w:rPr>
        <w:t>27.509 Kč</w:t>
      </w:r>
    </w:p>
    <w:p w:rsidR="00015FA2" w:rsidRDefault="00015FA2" w:rsidP="00015FA2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6F2C82">
        <w:rPr>
          <w:rFonts w:asciiTheme="minorHAnsi" w:hAnsiTheme="minorHAnsi" w:cstheme="minorHAnsi"/>
          <w:color w:val="000000"/>
        </w:rPr>
        <w:t xml:space="preserve">HC Spartak </w:t>
      </w:r>
      <w:proofErr w:type="gramStart"/>
      <w:r w:rsidRPr="006F2C82">
        <w:rPr>
          <w:rFonts w:asciiTheme="minorHAnsi" w:hAnsiTheme="minorHAnsi" w:cstheme="minorHAnsi"/>
          <w:color w:val="000000"/>
        </w:rPr>
        <w:t xml:space="preserve">Polička </w:t>
      </w:r>
      <w:proofErr w:type="spellStart"/>
      <w:r w:rsidRPr="006F2C82">
        <w:rPr>
          <w:rFonts w:asciiTheme="minorHAnsi" w:hAnsiTheme="minorHAnsi" w:cstheme="minorHAnsi"/>
          <w:color w:val="000000"/>
        </w:rPr>
        <w:t>z.s</w:t>
      </w:r>
      <w:proofErr w:type="spellEnd"/>
      <w:r w:rsidRPr="006F2C82">
        <w:rPr>
          <w:rFonts w:asciiTheme="minorHAnsi" w:hAnsiTheme="minorHAnsi" w:cstheme="minorHAnsi"/>
          <w:color w:val="000000"/>
        </w:rPr>
        <w:t>.</w:t>
      </w:r>
      <w:proofErr w:type="gramEnd"/>
      <w:r w:rsidRPr="006F2C82">
        <w:rPr>
          <w:rFonts w:asciiTheme="minorHAnsi" w:hAnsiTheme="minorHAnsi" w:cstheme="minorHAnsi"/>
          <w:color w:val="000000"/>
        </w:rPr>
        <w:t>, ve výši 114.322 Kč</w:t>
      </w:r>
    </w:p>
    <w:p w:rsidR="00015FA2" w:rsidRDefault="00015FA2" w:rsidP="00015FA2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6F2C82">
        <w:rPr>
          <w:rFonts w:asciiTheme="minorHAnsi" w:hAnsiTheme="minorHAnsi" w:cstheme="minorHAnsi"/>
          <w:color w:val="000000"/>
        </w:rPr>
        <w:t xml:space="preserve">Plavecký oddíl Orka </w:t>
      </w:r>
      <w:proofErr w:type="gramStart"/>
      <w:r w:rsidRPr="006F2C82">
        <w:rPr>
          <w:rFonts w:asciiTheme="minorHAnsi" w:hAnsiTheme="minorHAnsi" w:cstheme="minorHAnsi"/>
          <w:color w:val="000000"/>
        </w:rPr>
        <w:t xml:space="preserve">Polička, </w:t>
      </w:r>
      <w:proofErr w:type="spellStart"/>
      <w:r w:rsidRPr="006F2C82">
        <w:rPr>
          <w:rFonts w:asciiTheme="minorHAnsi" w:hAnsiTheme="minorHAnsi" w:cstheme="minorHAnsi"/>
          <w:color w:val="000000"/>
        </w:rPr>
        <w:t>z.s</w:t>
      </w:r>
      <w:proofErr w:type="spellEnd"/>
      <w:r w:rsidRPr="006F2C82">
        <w:rPr>
          <w:rFonts w:asciiTheme="minorHAnsi" w:hAnsiTheme="minorHAnsi" w:cstheme="minorHAnsi"/>
          <w:color w:val="000000"/>
        </w:rPr>
        <w:t>.</w:t>
      </w:r>
      <w:proofErr w:type="gramEnd"/>
      <w:r w:rsidRPr="006F2C82">
        <w:rPr>
          <w:rFonts w:asciiTheme="minorHAnsi" w:hAnsiTheme="minorHAnsi" w:cstheme="minorHAnsi"/>
          <w:color w:val="000000"/>
        </w:rPr>
        <w:t>, ve výši 9.107 Kč</w:t>
      </w:r>
    </w:p>
    <w:p w:rsidR="00015FA2" w:rsidRDefault="00834488" w:rsidP="00015FA2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SK8 Slalom </w:t>
      </w:r>
      <w:proofErr w:type="gramStart"/>
      <w:r>
        <w:rPr>
          <w:rFonts w:asciiTheme="minorHAnsi" w:hAnsiTheme="minorHAnsi" w:cstheme="minorHAnsi"/>
          <w:color w:val="000000"/>
        </w:rPr>
        <w:t xml:space="preserve">Polička, </w:t>
      </w:r>
      <w:proofErr w:type="spellStart"/>
      <w:r>
        <w:rPr>
          <w:rFonts w:asciiTheme="minorHAnsi" w:hAnsiTheme="minorHAnsi" w:cstheme="minorHAnsi"/>
          <w:color w:val="000000"/>
        </w:rPr>
        <w:t>z.s</w:t>
      </w:r>
      <w:proofErr w:type="spellEnd"/>
      <w:r>
        <w:rPr>
          <w:rFonts w:asciiTheme="minorHAnsi" w:hAnsiTheme="minorHAnsi" w:cstheme="minorHAnsi"/>
          <w:color w:val="000000"/>
        </w:rPr>
        <w:t>.</w:t>
      </w:r>
      <w:proofErr w:type="gramEnd"/>
      <w:r>
        <w:rPr>
          <w:rFonts w:asciiTheme="minorHAnsi" w:hAnsiTheme="minorHAnsi" w:cstheme="minorHAnsi"/>
          <w:color w:val="000000"/>
        </w:rPr>
        <w:t>,</w:t>
      </w:r>
      <w:r w:rsidR="00015FA2" w:rsidRPr="006F2C82">
        <w:rPr>
          <w:rFonts w:asciiTheme="minorHAnsi" w:hAnsiTheme="minorHAnsi" w:cstheme="minorHAnsi"/>
          <w:color w:val="000000"/>
        </w:rPr>
        <w:t xml:space="preserve"> ve výši 17.582 Kč</w:t>
      </w:r>
    </w:p>
    <w:p w:rsidR="00015FA2" w:rsidRDefault="00015FA2" w:rsidP="00015FA2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6F2C82">
        <w:rPr>
          <w:rFonts w:asciiTheme="minorHAnsi" w:hAnsiTheme="minorHAnsi" w:cstheme="minorHAnsi"/>
          <w:color w:val="000000"/>
        </w:rPr>
        <w:t xml:space="preserve">Sportovní kluby </w:t>
      </w:r>
      <w:proofErr w:type="gramStart"/>
      <w:r w:rsidRPr="006F2C82">
        <w:rPr>
          <w:rFonts w:asciiTheme="minorHAnsi" w:hAnsiTheme="minorHAnsi" w:cstheme="minorHAnsi"/>
          <w:color w:val="000000"/>
        </w:rPr>
        <w:t xml:space="preserve">Polička, </w:t>
      </w:r>
      <w:proofErr w:type="spellStart"/>
      <w:r w:rsidRPr="006F2C82">
        <w:rPr>
          <w:rFonts w:asciiTheme="minorHAnsi" w:hAnsiTheme="minorHAnsi" w:cstheme="minorHAnsi"/>
          <w:color w:val="000000"/>
        </w:rPr>
        <w:t>z.s</w:t>
      </w:r>
      <w:proofErr w:type="spellEnd"/>
      <w:r w:rsidRPr="006F2C82">
        <w:rPr>
          <w:rFonts w:asciiTheme="minorHAnsi" w:hAnsiTheme="minorHAnsi" w:cstheme="minorHAnsi"/>
          <w:color w:val="000000"/>
        </w:rPr>
        <w:t>.</w:t>
      </w:r>
      <w:proofErr w:type="gramEnd"/>
      <w:r w:rsidRPr="006F2C82">
        <w:rPr>
          <w:rFonts w:asciiTheme="minorHAnsi" w:hAnsiTheme="minorHAnsi" w:cstheme="minorHAnsi"/>
          <w:color w:val="000000"/>
        </w:rPr>
        <w:t>,  e výši 49.911 Kč</w:t>
      </w:r>
    </w:p>
    <w:p w:rsidR="00015FA2" w:rsidRDefault="00834488" w:rsidP="00015FA2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Tělovýchovná jednota </w:t>
      </w:r>
      <w:proofErr w:type="spellStart"/>
      <w:r>
        <w:rPr>
          <w:rFonts w:asciiTheme="minorHAnsi" w:hAnsiTheme="minorHAnsi" w:cstheme="minorHAnsi"/>
          <w:color w:val="000000"/>
        </w:rPr>
        <w:t>Štefanydes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015FA2" w:rsidRPr="006F2C82">
        <w:rPr>
          <w:rFonts w:asciiTheme="minorHAnsi" w:hAnsiTheme="minorHAnsi" w:cstheme="minorHAnsi"/>
          <w:color w:val="000000"/>
        </w:rPr>
        <w:t xml:space="preserve">Polička, </w:t>
      </w:r>
      <w:proofErr w:type="spellStart"/>
      <w:r w:rsidR="00015FA2" w:rsidRPr="006F2C82">
        <w:rPr>
          <w:rFonts w:asciiTheme="minorHAnsi" w:hAnsiTheme="minorHAnsi" w:cstheme="minorHAnsi"/>
          <w:color w:val="000000"/>
        </w:rPr>
        <w:t>z.s</w:t>
      </w:r>
      <w:proofErr w:type="spellEnd"/>
      <w:r w:rsidR="00015FA2" w:rsidRPr="006F2C82">
        <w:rPr>
          <w:rFonts w:asciiTheme="minorHAnsi" w:hAnsiTheme="minorHAnsi" w:cstheme="minorHAnsi"/>
          <w:color w:val="000000"/>
        </w:rPr>
        <w:t>.</w:t>
      </w:r>
      <w:proofErr w:type="gramEnd"/>
      <w:r w:rsidR="00015FA2" w:rsidRPr="006F2C82">
        <w:rPr>
          <w:rFonts w:asciiTheme="minorHAnsi" w:hAnsiTheme="minorHAnsi" w:cstheme="minorHAnsi"/>
          <w:color w:val="000000"/>
        </w:rPr>
        <w:t>, ve výši 14.747 Kč</w:t>
      </w:r>
    </w:p>
    <w:p w:rsidR="00015FA2" w:rsidRDefault="00015FA2" w:rsidP="00015FA2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6F2C82">
        <w:rPr>
          <w:rFonts w:asciiTheme="minorHAnsi" w:hAnsiTheme="minorHAnsi" w:cstheme="minorHAnsi"/>
          <w:color w:val="000000"/>
        </w:rPr>
        <w:t xml:space="preserve">TJ Spartak </w:t>
      </w:r>
      <w:proofErr w:type="gramStart"/>
      <w:r w:rsidR="00834488">
        <w:rPr>
          <w:rFonts w:asciiTheme="minorHAnsi" w:hAnsiTheme="minorHAnsi" w:cstheme="minorHAnsi"/>
          <w:color w:val="000000"/>
        </w:rPr>
        <w:t xml:space="preserve">Polička, </w:t>
      </w:r>
      <w:proofErr w:type="spellStart"/>
      <w:r w:rsidR="00834488">
        <w:rPr>
          <w:rFonts w:asciiTheme="minorHAnsi" w:hAnsiTheme="minorHAnsi" w:cstheme="minorHAnsi"/>
          <w:color w:val="000000"/>
        </w:rPr>
        <w:t>z.s</w:t>
      </w:r>
      <w:proofErr w:type="spellEnd"/>
      <w:r w:rsidR="00834488">
        <w:rPr>
          <w:rFonts w:asciiTheme="minorHAnsi" w:hAnsiTheme="minorHAnsi" w:cstheme="minorHAnsi"/>
          <w:color w:val="000000"/>
        </w:rPr>
        <w:t>.</w:t>
      </w:r>
      <w:proofErr w:type="gramEnd"/>
      <w:r w:rsidR="00834488">
        <w:rPr>
          <w:rFonts w:asciiTheme="minorHAnsi" w:hAnsiTheme="minorHAnsi" w:cstheme="minorHAnsi"/>
          <w:color w:val="000000"/>
        </w:rPr>
        <w:t xml:space="preserve"> (oddíl odbíjené),</w:t>
      </w:r>
      <w:r w:rsidRPr="006F2C82">
        <w:rPr>
          <w:rFonts w:asciiTheme="minorHAnsi" w:hAnsiTheme="minorHAnsi" w:cstheme="minorHAnsi"/>
          <w:color w:val="000000"/>
        </w:rPr>
        <w:t xml:space="preserve"> ve výši 156.967 Kč</w:t>
      </w:r>
    </w:p>
    <w:p w:rsidR="00015FA2" w:rsidRPr="006F2C82" w:rsidRDefault="00015FA2" w:rsidP="00015FA2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6F2C82">
        <w:rPr>
          <w:rFonts w:asciiTheme="minorHAnsi" w:hAnsiTheme="minorHAnsi" w:cstheme="minorHAnsi"/>
          <w:color w:val="000000"/>
        </w:rPr>
        <w:t>Mgr. Stanislav Nožka, ve výši 9.855 Kč</w:t>
      </w:r>
    </w:p>
    <w:p w:rsidR="00834488" w:rsidRDefault="00834488" w:rsidP="00015FA2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:rsidR="00015FA2" w:rsidRPr="00AE0513" w:rsidRDefault="00015FA2" w:rsidP="00015FA2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 xml:space="preserve">ZM schvaluje </w:t>
      </w:r>
      <w:r w:rsidR="00EF2ACF">
        <w:rPr>
          <w:rFonts w:asciiTheme="minorHAnsi" w:hAnsiTheme="minorHAnsi" w:cstheme="minorHAnsi"/>
          <w:color w:val="000000"/>
        </w:rPr>
        <w:t>uzavření dodatku</w:t>
      </w:r>
      <w:r>
        <w:rPr>
          <w:rFonts w:asciiTheme="minorHAnsi" w:hAnsiTheme="minorHAnsi" w:cstheme="minorHAnsi"/>
          <w:color w:val="000000"/>
        </w:rPr>
        <w:t xml:space="preserve"> č. 2 s</w:t>
      </w:r>
      <w:r w:rsidRPr="00AE0513">
        <w:rPr>
          <w:rFonts w:asciiTheme="minorHAnsi" w:hAnsiTheme="minorHAnsi" w:cstheme="minorHAnsi"/>
          <w:color w:val="000000"/>
        </w:rPr>
        <w:t>mlouvy o poskytnutí účelové dotace z rozpočtu mě</w:t>
      </w:r>
      <w:r>
        <w:rPr>
          <w:rFonts w:asciiTheme="minorHAnsi" w:hAnsiTheme="minorHAnsi" w:cstheme="minorHAnsi"/>
          <w:color w:val="000000"/>
        </w:rPr>
        <w:t xml:space="preserve">sta Poličky </w:t>
      </w:r>
      <w:r w:rsidR="008D2052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 xml:space="preserve">č. </w:t>
      </w:r>
      <w:r w:rsidRPr="00AE0513">
        <w:rPr>
          <w:rFonts w:asciiTheme="minorHAnsi" w:hAnsiTheme="minorHAnsi" w:cstheme="minorHAnsi"/>
          <w:color w:val="000000"/>
        </w:rPr>
        <w:t xml:space="preserve">002/2022 </w:t>
      </w:r>
      <w:r w:rsidR="00EF2ACF">
        <w:rPr>
          <w:rFonts w:asciiTheme="minorHAnsi" w:hAnsiTheme="minorHAnsi" w:cstheme="minorHAnsi"/>
          <w:color w:val="000000"/>
        </w:rPr>
        <w:t>se</w:t>
      </w:r>
      <w:r w:rsidRPr="00AE0513">
        <w:rPr>
          <w:rFonts w:asciiTheme="minorHAnsi" w:hAnsiTheme="minorHAnsi" w:cstheme="minorHAnsi"/>
          <w:color w:val="000000"/>
        </w:rPr>
        <w:t xml:space="preserve"> společností </w:t>
      </w:r>
      <w:proofErr w:type="gramStart"/>
      <w:r w:rsidRPr="00AE0513">
        <w:rPr>
          <w:rFonts w:asciiTheme="minorHAnsi" w:hAnsiTheme="minorHAnsi" w:cstheme="minorHAnsi"/>
          <w:color w:val="000000"/>
        </w:rPr>
        <w:t>T.E.S.</w:t>
      </w:r>
      <w:proofErr w:type="gramEnd"/>
      <w:r w:rsidRPr="00AE0513">
        <w:rPr>
          <w:rFonts w:asciiTheme="minorHAnsi" w:hAnsiTheme="minorHAnsi" w:cstheme="minorHAnsi"/>
          <w:color w:val="000000"/>
        </w:rPr>
        <w:t xml:space="preserve"> s.r.o., </w:t>
      </w:r>
      <w:r w:rsidR="00834488">
        <w:rPr>
          <w:rFonts w:asciiTheme="minorHAnsi" w:hAnsiTheme="minorHAnsi" w:cstheme="minorHAnsi"/>
          <w:color w:val="000000"/>
        </w:rPr>
        <w:t>Polička</w:t>
      </w:r>
      <w:r>
        <w:rPr>
          <w:rFonts w:asciiTheme="minorHAnsi" w:hAnsiTheme="minorHAnsi" w:cstheme="minorHAnsi"/>
          <w:color w:val="000000"/>
        </w:rPr>
        <w:t>,</w:t>
      </w:r>
      <w:r w:rsidRPr="00AE0513">
        <w:rPr>
          <w:rFonts w:asciiTheme="minorHAnsi" w:hAnsiTheme="minorHAnsi" w:cstheme="minorHAnsi"/>
          <w:color w:val="000000"/>
        </w:rPr>
        <w:t xml:space="preserve"> na provoz zimního stadionu, plaveckého bazénu, koupaliště a ubytovny</w:t>
      </w:r>
      <w:r>
        <w:rPr>
          <w:rFonts w:asciiTheme="minorHAnsi" w:hAnsiTheme="minorHAnsi" w:cstheme="minorHAnsi"/>
          <w:color w:val="000000"/>
        </w:rPr>
        <w:t>, dle důvodové zprávy.</w:t>
      </w:r>
    </w:p>
    <w:p w:rsidR="00834488" w:rsidRDefault="00834488" w:rsidP="00015FA2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 xml:space="preserve">a/ ZM schvaluje navržené umístění nové ulice v lokalitě mezi ulicemi Tyršova a Hegerova v Poličce </w:t>
      </w:r>
      <w:r>
        <w:rPr>
          <w:rFonts w:asciiTheme="minorHAnsi" w:hAnsiTheme="minorHAnsi" w:cstheme="minorHAnsi"/>
          <w:color w:val="000000"/>
        </w:rPr>
        <w:br/>
      </w:r>
      <w:r w:rsidRPr="00AE0513">
        <w:rPr>
          <w:rFonts w:asciiTheme="minorHAnsi" w:hAnsiTheme="minorHAnsi" w:cstheme="minorHAnsi"/>
          <w:color w:val="000000"/>
        </w:rPr>
        <w:t xml:space="preserve">dle důvodové zprávy. </w:t>
      </w: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 xml:space="preserve">b/ ZM schvaluje </w:t>
      </w:r>
      <w:r>
        <w:rPr>
          <w:rFonts w:asciiTheme="minorHAnsi" w:hAnsiTheme="minorHAnsi" w:cstheme="minorHAnsi"/>
          <w:color w:val="000000"/>
        </w:rPr>
        <w:t xml:space="preserve">pro novou ulici název „U Trati“. </w:t>
      </w:r>
    </w:p>
    <w:p w:rsidR="00015FA2" w:rsidRPr="00F35DA8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u w:val="single"/>
        </w:rPr>
      </w:pP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AE0513">
        <w:rPr>
          <w:rFonts w:asciiTheme="minorHAnsi" w:hAnsiTheme="minorHAnsi" w:cstheme="minorHAnsi"/>
          <w:bCs/>
          <w:color w:val="000000"/>
        </w:rPr>
        <w:t xml:space="preserve">ZM schvaluje založení oficiálních účtů města Poličky na sociálních sítích </w:t>
      </w:r>
      <w:proofErr w:type="spellStart"/>
      <w:r w:rsidRPr="00AE0513">
        <w:rPr>
          <w:rFonts w:asciiTheme="minorHAnsi" w:hAnsiTheme="minorHAnsi" w:cstheme="minorHAnsi"/>
          <w:bCs/>
          <w:color w:val="000000"/>
        </w:rPr>
        <w:t>Facebook</w:t>
      </w:r>
      <w:proofErr w:type="spellEnd"/>
      <w:r w:rsidRPr="00AE0513">
        <w:rPr>
          <w:rFonts w:asciiTheme="minorHAnsi" w:hAnsiTheme="minorHAnsi" w:cstheme="minorHAnsi"/>
          <w:bCs/>
          <w:color w:val="000000"/>
        </w:rPr>
        <w:t xml:space="preserve"> a </w:t>
      </w:r>
      <w:proofErr w:type="spellStart"/>
      <w:r w:rsidRPr="00AE0513">
        <w:rPr>
          <w:rFonts w:asciiTheme="minorHAnsi" w:hAnsiTheme="minorHAnsi" w:cstheme="minorHAnsi"/>
          <w:bCs/>
          <w:color w:val="000000"/>
        </w:rPr>
        <w:t>Instagram</w:t>
      </w:r>
      <w:proofErr w:type="spellEnd"/>
      <w:r w:rsidRPr="00AE0513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br/>
      </w:r>
      <w:r w:rsidRPr="00AE0513">
        <w:rPr>
          <w:rFonts w:asciiTheme="minorHAnsi" w:hAnsiTheme="minorHAnsi" w:cstheme="minorHAnsi"/>
          <w:bCs/>
          <w:color w:val="000000"/>
        </w:rPr>
        <w:t>dle důvodové zprávy.</w:t>
      </w:r>
    </w:p>
    <w:p w:rsidR="008D2052" w:rsidRDefault="008D2052" w:rsidP="00015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 xml:space="preserve">ZM schvaluje plán zasedání Zastupitelstva města Poličky na I. pololetí roku 2023 takto: </w:t>
      </w: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ind w:left="2836" w:firstLine="709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>23. 2. 2023</w:t>
      </w: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ind w:left="2836" w:firstLine="709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>20. 4. 2023</w:t>
      </w:r>
    </w:p>
    <w:p w:rsidR="00015FA2" w:rsidRPr="00AE0513" w:rsidRDefault="00015FA2" w:rsidP="00015FA2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rPr>
          <w:rFonts w:asciiTheme="minorHAnsi" w:hAnsiTheme="minorHAnsi" w:cstheme="minorHAnsi"/>
          <w:color w:val="000000"/>
        </w:rPr>
      </w:pPr>
      <w:r w:rsidRPr="00AE0513">
        <w:rPr>
          <w:rFonts w:asciiTheme="minorHAnsi" w:hAnsiTheme="minorHAnsi" w:cstheme="minorHAnsi"/>
          <w:color w:val="000000"/>
        </w:rPr>
        <w:t xml:space="preserve"> </w:t>
      </w:r>
      <w:r w:rsidRPr="00AE0513">
        <w:rPr>
          <w:rFonts w:asciiTheme="minorHAnsi" w:hAnsiTheme="minorHAnsi" w:cstheme="minorHAnsi"/>
          <w:color w:val="000000"/>
        </w:rPr>
        <w:tab/>
      </w:r>
      <w:r w:rsidRPr="00AE0513">
        <w:rPr>
          <w:rFonts w:asciiTheme="minorHAnsi" w:hAnsiTheme="minorHAnsi" w:cstheme="minorHAnsi"/>
          <w:color w:val="000000"/>
        </w:rPr>
        <w:tab/>
      </w:r>
      <w:r w:rsidRPr="00AE0513">
        <w:rPr>
          <w:rFonts w:asciiTheme="minorHAnsi" w:hAnsiTheme="minorHAnsi" w:cstheme="minorHAnsi"/>
          <w:color w:val="000000"/>
        </w:rPr>
        <w:tab/>
        <w:t>15. 6. 2023</w:t>
      </w:r>
    </w:p>
    <w:p w:rsidR="00015FA2" w:rsidRPr="00015FA2" w:rsidRDefault="00015FA2" w:rsidP="00015FA2">
      <w:bookmarkStart w:id="0" w:name="_GoBack"/>
      <w:bookmarkEnd w:id="0"/>
    </w:p>
    <w:sectPr w:rsidR="00015FA2" w:rsidRPr="00015FA2" w:rsidSect="00C820F7">
      <w:footerReference w:type="default" r:id="rId8"/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34D" w:rsidRDefault="0092734D" w:rsidP="00FA314D">
      <w:pPr>
        <w:spacing w:after="0" w:line="240" w:lineRule="auto"/>
      </w:pPr>
      <w:r>
        <w:separator/>
      </w:r>
    </w:p>
  </w:endnote>
  <w:endnote w:type="continuationSeparator" w:id="0">
    <w:p w:rsidR="0092734D" w:rsidRDefault="0092734D" w:rsidP="00FA3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5A7" w:rsidRDefault="008D2052" w:rsidP="00FB1CC2">
    <w:pPr>
      <w:pStyle w:val="Zpat"/>
      <w:jc w:val="center"/>
    </w:pPr>
    <w:r>
      <w:rPr>
        <w:lang w:val="cs-CZ"/>
      </w:rPr>
      <w:t>S</w:t>
    </w:r>
    <w:proofErr w:type="spellStart"/>
    <w:r w:rsidR="00C655A7">
      <w:t>trana</w:t>
    </w:r>
    <w:proofErr w:type="spellEnd"/>
    <w:r w:rsidR="00C655A7">
      <w:t xml:space="preserve"> </w:t>
    </w:r>
    <w:r w:rsidR="00C655A7">
      <w:fldChar w:fldCharType="begin"/>
    </w:r>
    <w:r w:rsidR="00C655A7">
      <w:instrText xml:space="preserve"> PAGE   \* MERGEFORMAT </w:instrText>
    </w:r>
    <w:r w:rsidR="00C655A7">
      <w:fldChar w:fldCharType="separate"/>
    </w:r>
    <w:r>
      <w:rPr>
        <w:noProof/>
      </w:rPr>
      <w:t>2</w:t>
    </w:r>
    <w:r w:rsidR="00C655A7">
      <w:fldChar w:fldCharType="end"/>
    </w:r>
    <w:r w:rsidR="00C655A7">
      <w:t xml:space="preserve"> z </w:t>
    </w:r>
    <w:r w:rsidR="0092734D">
      <w:rPr>
        <w:noProof/>
      </w:rPr>
      <w:fldChar w:fldCharType="begin"/>
    </w:r>
    <w:r w:rsidR="0092734D">
      <w:rPr>
        <w:noProof/>
      </w:rPr>
      <w:instrText xml:space="preserve"> NUMPAGES  \* Arabic  \* MERGEFORMAT </w:instrText>
    </w:r>
    <w:r w:rsidR="0092734D">
      <w:rPr>
        <w:noProof/>
      </w:rPr>
      <w:fldChar w:fldCharType="separate"/>
    </w:r>
    <w:r>
      <w:rPr>
        <w:noProof/>
      </w:rPr>
      <w:t>2</w:t>
    </w:r>
    <w:r w:rsidR="0092734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34D" w:rsidRDefault="0092734D" w:rsidP="00FA314D">
      <w:pPr>
        <w:spacing w:after="0" w:line="240" w:lineRule="auto"/>
      </w:pPr>
      <w:r>
        <w:separator/>
      </w:r>
    </w:p>
  </w:footnote>
  <w:footnote w:type="continuationSeparator" w:id="0">
    <w:p w:rsidR="0092734D" w:rsidRDefault="0092734D" w:rsidP="00FA3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0228"/>
    <w:multiLevelType w:val="hybridMultilevel"/>
    <w:tmpl w:val="C6F67918"/>
    <w:lvl w:ilvl="0" w:tplc="6CA8D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E2EF0"/>
    <w:multiLevelType w:val="hybridMultilevel"/>
    <w:tmpl w:val="0AC20A84"/>
    <w:lvl w:ilvl="0" w:tplc="CD3C0F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C2608"/>
    <w:multiLevelType w:val="hybridMultilevel"/>
    <w:tmpl w:val="70A4DA7E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D1BC2"/>
    <w:multiLevelType w:val="hybridMultilevel"/>
    <w:tmpl w:val="4CB2D5E6"/>
    <w:lvl w:ilvl="0" w:tplc="DF54259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5617F"/>
    <w:multiLevelType w:val="hybridMultilevel"/>
    <w:tmpl w:val="F57C625C"/>
    <w:lvl w:ilvl="0" w:tplc="2D022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2778"/>
    <w:multiLevelType w:val="hybridMultilevel"/>
    <w:tmpl w:val="BCE42364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46B00"/>
    <w:multiLevelType w:val="hybridMultilevel"/>
    <w:tmpl w:val="3558FDEE"/>
    <w:lvl w:ilvl="0" w:tplc="58D07FF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739F4"/>
    <w:multiLevelType w:val="hybridMultilevel"/>
    <w:tmpl w:val="5714285E"/>
    <w:lvl w:ilvl="0" w:tplc="77125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124EE"/>
    <w:multiLevelType w:val="hybridMultilevel"/>
    <w:tmpl w:val="BCFCA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37FD7"/>
    <w:multiLevelType w:val="hybridMultilevel"/>
    <w:tmpl w:val="9A1A4AE6"/>
    <w:lvl w:ilvl="0" w:tplc="DF54259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45AA6"/>
    <w:multiLevelType w:val="hybridMultilevel"/>
    <w:tmpl w:val="99A4C9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37084"/>
    <w:multiLevelType w:val="hybridMultilevel"/>
    <w:tmpl w:val="9D86A17C"/>
    <w:lvl w:ilvl="0" w:tplc="872AF0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C7277"/>
    <w:multiLevelType w:val="hybridMultilevel"/>
    <w:tmpl w:val="FE50D06C"/>
    <w:lvl w:ilvl="0" w:tplc="755CD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B0239"/>
    <w:multiLevelType w:val="hybridMultilevel"/>
    <w:tmpl w:val="D5B65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836C8"/>
    <w:multiLevelType w:val="hybridMultilevel"/>
    <w:tmpl w:val="A76675EE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23CC6"/>
    <w:multiLevelType w:val="hybridMultilevel"/>
    <w:tmpl w:val="9B28F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45D11"/>
    <w:multiLevelType w:val="hybridMultilevel"/>
    <w:tmpl w:val="2F1E19FA"/>
    <w:lvl w:ilvl="0" w:tplc="DF54259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2065F"/>
    <w:multiLevelType w:val="hybridMultilevel"/>
    <w:tmpl w:val="C91CAB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207F7"/>
    <w:multiLevelType w:val="hybridMultilevel"/>
    <w:tmpl w:val="EF648AF0"/>
    <w:lvl w:ilvl="0" w:tplc="596CF60C">
      <w:start w:val="1"/>
      <w:numFmt w:val="decimal"/>
      <w:lvlText w:val="%1."/>
      <w:lvlJc w:val="left"/>
      <w:pPr>
        <w:ind w:left="1080" w:hanging="360"/>
      </w:pPr>
      <w:rPr>
        <w:rFonts w:eastAsia="Calibri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ED7F17"/>
    <w:multiLevelType w:val="hybridMultilevel"/>
    <w:tmpl w:val="C6E2748C"/>
    <w:lvl w:ilvl="0" w:tplc="6CA8D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F4568"/>
    <w:multiLevelType w:val="hybridMultilevel"/>
    <w:tmpl w:val="F044027A"/>
    <w:lvl w:ilvl="0" w:tplc="B51203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A68C7"/>
    <w:multiLevelType w:val="hybridMultilevel"/>
    <w:tmpl w:val="ED7C4CD4"/>
    <w:lvl w:ilvl="0" w:tplc="6CA8D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62E68"/>
    <w:multiLevelType w:val="hybridMultilevel"/>
    <w:tmpl w:val="29920FA8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05D71"/>
    <w:multiLevelType w:val="hybridMultilevel"/>
    <w:tmpl w:val="E53CAAD8"/>
    <w:lvl w:ilvl="0" w:tplc="CD3C0F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B4E53"/>
    <w:multiLevelType w:val="hybridMultilevel"/>
    <w:tmpl w:val="24E4C15C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10761"/>
    <w:multiLevelType w:val="hybridMultilevel"/>
    <w:tmpl w:val="847AB6A0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C2DD4"/>
    <w:multiLevelType w:val="hybridMultilevel"/>
    <w:tmpl w:val="FAC4C6F8"/>
    <w:lvl w:ilvl="0" w:tplc="91B2D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C398A"/>
    <w:multiLevelType w:val="hybridMultilevel"/>
    <w:tmpl w:val="68F040B6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9749D"/>
    <w:multiLevelType w:val="hybridMultilevel"/>
    <w:tmpl w:val="DDCC5AB6"/>
    <w:lvl w:ilvl="0" w:tplc="DF54259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80720"/>
    <w:multiLevelType w:val="hybridMultilevel"/>
    <w:tmpl w:val="6D167B28"/>
    <w:lvl w:ilvl="0" w:tplc="EAB6F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504B6"/>
    <w:multiLevelType w:val="hybridMultilevel"/>
    <w:tmpl w:val="C9F2C8B0"/>
    <w:lvl w:ilvl="0" w:tplc="DF54259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B7554"/>
    <w:multiLevelType w:val="hybridMultilevel"/>
    <w:tmpl w:val="EB02532A"/>
    <w:lvl w:ilvl="0" w:tplc="6CA8D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14"/>
  </w:num>
  <w:num w:numId="4">
    <w:abstractNumId w:val="25"/>
  </w:num>
  <w:num w:numId="5">
    <w:abstractNumId w:val="24"/>
  </w:num>
  <w:num w:numId="6">
    <w:abstractNumId w:val="18"/>
  </w:num>
  <w:num w:numId="7">
    <w:abstractNumId w:val="21"/>
  </w:num>
  <w:num w:numId="8">
    <w:abstractNumId w:val="31"/>
  </w:num>
  <w:num w:numId="9">
    <w:abstractNumId w:val="19"/>
  </w:num>
  <w:num w:numId="10">
    <w:abstractNumId w:val="0"/>
  </w:num>
  <w:num w:numId="11">
    <w:abstractNumId w:val="8"/>
  </w:num>
  <w:num w:numId="12">
    <w:abstractNumId w:val="11"/>
  </w:num>
  <w:num w:numId="13">
    <w:abstractNumId w:val="1"/>
  </w:num>
  <w:num w:numId="14">
    <w:abstractNumId w:val="12"/>
  </w:num>
  <w:num w:numId="15">
    <w:abstractNumId w:val="29"/>
  </w:num>
  <w:num w:numId="16">
    <w:abstractNumId w:val="7"/>
  </w:num>
  <w:num w:numId="17">
    <w:abstractNumId w:val="26"/>
  </w:num>
  <w:num w:numId="18">
    <w:abstractNumId w:val="4"/>
  </w:num>
  <w:num w:numId="19">
    <w:abstractNumId w:val="23"/>
  </w:num>
  <w:num w:numId="20">
    <w:abstractNumId w:val="2"/>
  </w:num>
  <w:num w:numId="21">
    <w:abstractNumId w:val="5"/>
  </w:num>
  <w:num w:numId="22">
    <w:abstractNumId w:val="13"/>
  </w:num>
  <w:num w:numId="23">
    <w:abstractNumId w:val="20"/>
  </w:num>
  <w:num w:numId="24">
    <w:abstractNumId w:val="9"/>
  </w:num>
  <w:num w:numId="25">
    <w:abstractNumId w:val="30"/>
  </w:num>
  <w:num w:numId="26">
    <w:abstractNumId w:val="15"/>
  </w:num>
  <w:num w:numId="27">
    <w:abstractNumId w:val="10"/>
  </w:num>
  <w:num w:numId="28">
    <w:abstractNumId w:val="16"/>
  </w:num>
  <w:num w:numId="29">
    <w:abstractNumId w:val="3"/>
  </w:num>
  <w:num w:numId="30">
    <w:abstractNumId w:val="28"/>
  </w:num>
  <w:num w:numId="31">
    <w:abstractNumId w:val="6"/>
  </w:num>
  <w:num w:numId="32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9A"/>
    <w:rsid w:val="00000457"/>
    <w:rsid w:val="000017CD"/>
    <w:rsid w:val="00001DA8"/>
    <w:rsid w:val="00002C37"/>
    <w:rsid w:val="00005377"/>
    <w:rsid w:val="0000679E"/>
    <w:rsid w:val="00007065"/>
    <w:rsid w:val="000117B7"/>
    <w:rsid w:val="00013831"/>
    <w:rsid w:val="00014DD8"/>
    <w:rsid w:val="00015C66"/>
    <w:rsid w:val="00015FA2"/>
    <w:rsid w:val="00016AEA"/>
    <w:rsid w:val="00020754"/>
    <w:rsid w:val="00020CA3"/>
    <w:rsid w:val="00020F69"/>
    <w:rsid w:val="000268B8"/>
    <w:rsid w:val="00026AF8"/>
    <w:rsid w:val="00030BB3"/>
    <w:rsid w:val="00031BE8"/>
    <w:rsid w:val="000322D2"/>
    <w:rsid w:val="000374DA"/>
    <w:rsid w:val="00041822"/>
    <w:rsid w:val="00046513"/>
    <w:rsid w:val="0005148B"/>
    <w:rsid w:val="000631BC"/>
    <w:rsid w:val="000635FD"/>
    <w:rsid w:val="00063DED"/>
    <w:rsid w:val="00063EAA"/>
    <w:rsid w:val="00064B50"/>
    <w:rsid w:val="0007072D"/>
    <w:rsid w:val="00070984"/>
    <w:rsid w:val="00070AD9"/>
    <w:rsid w:val="0007163D"/>
    <w:rsid w:val="00086FAC"/>
    <w:rsid w:val="000908D6"/>
    <w:rsid w:val="00090BBF"/>
    <w:rsid w:val="00092EE0"/>
    <w:rsid w:val="00097278"/>
    <w:rsid w:val="000A31A1"/>
    <w:rsid w:val="000B2CD9"/>
    <w:rsid w:val="000B3962"/>
    <w:rsid w:val="000B79E0"/>
    <w:rsid w:val="000B7D8B"/>
    <w:rsid w:val="000C27AF"/>
    <w:rsid w:val="000C2E24"/>
    <w:rsid w:val="000C3E1F"/>
    <w:rsid w:val="000C3E7C"/>
    <w:rsid w:val="000C4999"/>
    <w:rsid w:val="000C4EA1"/>
    <w:rsid w:val="000C67AE"/>
    <w:rsid w:val="000C6D50"/>
    <w:rsid w:val="000C7F11"/>
    <w:rsid w:val="000D4569"/>
    <w:rsid w:val="000D4A91"/>
    <w:rsid w:val="000D7E53"/>
    <w:rsid w:val="000D7EA4"/>
    <w:rsid w:val="000E0304"/>
    <w:rsid w:val="000E0480"/>
    <w:rsid w:val="000E05D0"/>
    <w:rsid w:val="000E7E6D"/>
    <w:rsid w:val="000F1CE2"/>
    <w:rsid w:val="000F369C"/>
    <w:rsid w:val="000F4110"/>
    <w:rsid w:val="000F4EEC"/>
    <w:rsid w:val="000F541C"/>
    <w:rsid w:val="000F6433"/>
    <w:rsid w:val="0010209E"/>
    <w:rsid w:val="00105734"/>
    <w:rsid w:val="0010763F"/>
    <w:rsid w:val="001104EB"/>
    <w:rsid w:val="001105CE"/>
    <w:rsid w:val="00114969"/>
    <w:rsid w:val="00115A64"/>
    <w:rsid w:val="00115DC2"/>
    <w:rsid w:val="001173AD"/>
    <w:rsid w:val="00121D5C"/>
    <w:rsid w:val="00123D35"/>
    <w:rsid w:val="00124E85"/>
    <w:rsid w:val="001252CE"/>
    <w:rsid w:val="00126BBA"/>
    <w:rsid w:val="00126FA8"/>
    <w:rsid w:val="00127A76"/>
    <w:rsid w:val="00132E9A"/>
    <w:rsid w:val="0013539A"/>
    <w:rsid w:val="0013710F"/>
    <w:rsid w:val="00143604"/>
    <w:rsid w:val="001439C9"/>
    <w:rsid w:val="00144412"/>
    <w:rsid w:val="001447D6"/>
    <w:rsid w:val="001458A8"/>
    <w:rsid w:val="00152029"/>
    <w:rsid w:val="00152CB4"/>
    <w:rsid w:val="001547F8"/>
    <w:rsid w:val="00156587"/>
    <w:rsid w:val="00160513"/>
    <w:rsid w:val="00161DDC"/>
    <w:rsid w:val="00162266"/>
    <w:rsid w:val="00162616"/>
    <w:rsid w:val="001632BB"/>
    <w:rsid w:val="00163C2D"/>
    <w:rsid w:val="00164DED"/>
    <w:rsid w:val="001650C8"/>
    <w:rsid w:val="00172C42"/>
    <w:rsid w:val="00174F71"/>
    <w:rsid w:val="00182778"/>
    <w:rsid w:val="00183AB5"/>
    <w:rsid w:val="001842A4"/>
    <w:rsid w:val="00185256"/>
    <w:rsid w:val="0018592E"/>
    <w:rsid w:val="00186B02"/>
    <w:rsid w:val="00191364"/>
    <w:rsid w:val="00192F56"/>
    <w:rsid w:val="00194B29"/>
    <w:rsid w:val="00195BBC"/>
    <w:rsid w:val="00195FD7"/>
    <w:rsid w:val="001975EF"/>
    <w:rsid w:val="001A12C1"/>
    <w:rsid w:val="001A2B1C"/>
    <w:rsid w:val="001A2FA1"/>
    <w:rsid w:val="001B05FA"/>
    <w:rsid w:val="001B0977"/>
    <w:rsid w:val="001B12D5"/>
    <w:rsid w:val="001B2421"/>
    <w:rsid w:val="001B3DC1"/>
    <w:rsid w:val="001B5E70"/>
    <w:rsid w:val="001B792A"/>
    <w:rsid w:val="001C4116"/>
    <w:rsid w:val="001C5C4C"/>
    <w:rsid w:val="001C7A5C"/>
    <w:rsid w:val="001D3A6D"/>
    <w:rsid w:val="001D4094"/>
    <w:rsid w:val="001E2E46"/>
    <w:rsid w:val="001E3DFA"/>
    <w:rsid w:val="001E46A4"/>
    <w:rsid w:val="001E662E"/>
    <w:rsid w:val="001F07CC"/>
    <w:rsid w:val="001F1FD4"/>
    <w:rsid w:val="001F415B"/>
    <w:rsid w:val="001F52B5"/>
    <w:rsid w:val="00200DF8"/>
    <w:rsid w:val="00200F50"/>
    <w:rsid w:val="002021DC"/>
    <w:rsid w:val="002024A7"/>
    <w:rsid w:val="00204D00"/>
    <w:rsid w:val="00204D4B"/>
    <w:rsid w:val="00210128"/>
    <w:rsid w:val="002112B2"/>
    <w:rsid w:val="00211471"/>
    <w:rsid w:val="002129A0"/>
    <w:rsid w:val="0021319B"/>
    <w:rsid w:val="0021450B"/>
    <w:rsid w:val="002157F3"/>
    <w:rsid w:val="002216B9"/>
    <w:rsid w:val="0022226A"/>
    <w:rsid w:val="00223394"/>
    <w:rsid w:val="00224D56"/>
    <w:rsid w:val="002265B1"/>
    <w:rsid w:val="002277B2"/>
    <w:rsid w:val="00231FEE"/>
    <w:rsid w:val="00232B72"/>
    <w:rsid w:val="00233AA6"/>
    <w:rsid w:val="00235540"/>
    <w:rsid w:val="00240968"/>
    <w:rsid w:val="00241139"/>
    <w:rsid w:val="00245B59"/>
    <w:rsid w:val="0024621E"/>
    <w:rsid w:val="0024677B"/>
    <w:rsid w:val="002470EB"/>
    <w:rsid w:val="00247198"/>
    <w:rsid w:val="0024785C"/>
    <w:rsid w:val="00250936"/>
    <w:rsid w:val="00251279"/>
    <w:rsid w:val="00254666"/>
    <w:rsid w:val="00255802"/>
    <w:rsid w:val="00257D83"/>
    <w:rsid w:val="00260F04"/>
    <w:rsid w:val="00261B50"/>
    <w:rsid w:val="002636E7"/>
    <w:rsid w:val="002660B6"/>
    <w:rsid w:val="00267ED9"/>
    <w:rsid w:val="00274F78"/>
    <w:rsid w:val="002752AD"/>
    <w:rsid w:val="00275AD0"/>
    <w:rsid w:val="00277FCF"/>
    <w:rsid w:val="002815BE"/>
    <w:rsid w:val="00281D44"/>
    <w:rsid w:val="00282035"/>
    <w:rsid w:val="00282288"/>
    <w:rsid w:val="002833BA"/>
    <w:rsid w:val="00285D9A"/>
    <w:rsid w:val="0028666F"/>
    <w:rsid w:val="00290D9B"/>
    <w:rsid w:val="00297740"/>
    <w:rsid w:val="002A0E79"/>
    <w:rsid w:val="002A1BD8"/>
    <w:rsid w:val="002A1FD1"/>
    <w:rsid w:val="002A47C1"/>
    <w:rsid w:val="002A5CCD"/>
    <w:rsid w:val="002A63E7"/>
    <w:rsid w:val="002A6BA2"/>
    <w:rsid w:val="002A7752"/>
    <w:rsid w:val="002B0635"/>
    <w:rsid w:val="002B1D53"/>
    <w:rsid w:val="002B277F"/>
    <w:rsid w:val="002B2C30"/>
    <w:rsid w:val="002B5EA4"/>
    <w:rsid w:val="002B6190"/>
    <w:rsid w:val="002C046E"/>
    <w:rsid w:val="002C0798"/>
    <w:rsid w:val="002C70DB"/>
    <w:rsid w:val="002D07CB"/>
    <w:rsid w:val="002D20E2"/>
    <w:rsid w:val="002D440D"/>
    <w:rsid w:val="002D5C4F"/>
    <w:rsid w:val="002D69E6"/>
    <w:rsid w:val="002D761D"/>
    <w:rsid w:val="002E28FD"/>
    <w:rsid w:val="002E2E2D"/>
    <w:rsid w:val="002E3A31"/>
    <w:rsid w:val="002E47AF"/>
    <w:rsid w:val="002E68CD"/>
    <w:rsid w:val="002E713F"/>
    <w:rsid w:val="002F230D"/>
    <w:rsid w:val="002F2651"/>
    <w:rsid w:val="002F2C8B"/>
    <w:rsid w:val="002F5F72"/>
    <w:rsid w:val="00302AEA"/>
    <w:rsid w:val="00303962"/>
    <w:rsid w:val="00303B58"/>
    <w:rsid w:val="003067C0"/>
    <w:rsid w:val="0031394A"/>
    <w:rsid w:val="00313C8F"/>
    <w:rsid w:val="00315862"/>
    <w:rsid w:val="00317D87"/>
    <w:rsid w:val="00321C53"/>
    <w:rsid w:val="00322908"/>
    <w:rsid w:val="00322C39"/>
    <w:rsid w:val="003248F0"/>
    <w:rsid w:val="00324BE6"/>
    <w:rsid w:val="00326AA9"/>
    <w:rsid w:val="003310E2"/>
    <w:rsid w:val="00331435"/>
    <w:rsid w:val="003317AF"/>
    <w:rsid w:val="00332020"/>
    <w:rsid w:val="00332B9A"/>
    <w:rsid w:val="00336F0A"/>
    <w:rsid w:val="0033785F"/>
    <w:rsid w:val="0034238D"/>
    <w:rsid w:val="00343329"/>
    <w:rsid w:val="00345B7D"/>
    <w:rsid w:val="0035055B"/>
    <w:rsid w:val="00352C6E"/>
    <w:rsid w:val="00352FA5"/>
    <w:rsid w:val="003539CE"/>
    <w:rsid w:val="003552D2"/>
    <w:rsid w:val="00356D53"/>
    <w:rsid w:val="00356D58"/>
    <w:rsid w:val="00356E16"/>
    <w:rsid w:val="00360041"/>
    <w:rsid w:val="00362660"/>
    <w:rsid w:val="00367650"/>
    <w:rsid w:val="003731B0"/>
    <w:rsid w:val="00375590"/>
    <w:rsid w:val="00375CF1"/>
    <w:rsid w:val="00377C43"/>
    <w:rsid w:val="00381947"/>
    <w:rsid w:val="00381F6B"/>
    <w:rsid w:val="00383B09"/>
    <w:rsid w:val="00384FCF"/>
    <w:rsid w:val="00392A01"/>
    <w:rsid w:val="0039444C"/>
    <w:rsid w:val="00395B32"/>
    <w:rsid w:val="00395ED4"/>
    <w:rsid w:val="003A2321"/>
    <w:rsid w:val="003A37AC"/>
    <w:rsid w:val="003A3BF1"/>
    <w:rsid w:val="003A7188"/>
    <w:rsid w:val="003A7762"/>
    <w:rsid w:val="003B12F6"/>
    <w:rsid w:val="003B1F71"/>
    <w:rsid w:val="003B2A42"/>
    <w:rsid w:val="003B55CD"/>
    <w:rsid w:val="003B56A5"/>
    <w:rsid w:val="003C66F8"/>
    <w:rsid w:val="003D2C23"/>
    <w:rsid w:val="003D6A27"/>
    <w:rsid w:val="003E16F3"/>
    <w:rsid w:val="003E4737"/>
    <w:rsid w:val="003E6C31"/>
    <w:rsid w:val="003F0B43"/>
    <w:rsid w:val="003F1D9E"/>
    <w:rsid w:val="003F403A"/>
    <w:rsid w:val="003F71FD"/>
    <w:rsid w:val="003F730F"/>
    <w:rsid w:val="00400CA4"/>
    <w:rsid w:val="00403D7D"/>
    <w:rsid w:val="004044EB"/>
    <w:rsid w:val="00407A78"/>
    <w:rsid w:val="00410533"/>
    <w:rsid w:val="0041402A"/>
    <w:rsid w:val="00415507"/>
    <w:rsid w:val="00417426"/>
    <w:rsid w:val="00420672"/>
    <w:rsid w:val="0042095E"/>
    <w:rsid w:val="00420AF7"/>
    <w:rsid w:val="0042185F"/>
    <w:rsid w:val="0042260A"/>
    <w:rsid w:val="0042270D"/>
    <w:rsid w:val="00423217"/>
    <w:rsid w:val="0042741A"/>
    <w:rsid w:val="00431B8D"/>
    <w:rsid w:val="0043680F"/>
    <w:rsid w:val="00442133"/>
    <w:rsid w:val="004453B2"/>
    <w:rsid w:val="004530D4"/>
    <w:rsid w:val="00453EF6"/>
    <w:rsid w:val="00454600"/>
    <w:rsid w:val="00454EBA"/>
    <w:rsid w:val="0045652A"/>
    <w:rsid w:val="00456854"/>
    <w:rsid w:val="00456B53"/>
    <w:rsid w:val="004572AA"/>
    <w:rsid w:val="004573DD"/>
    <w:rsid w:val="00461342"/>
    <w:rsid w:val="0046598F"/>
    <w:rsid w:val="004677E5"/>
    <w:rsid w:val="00470FE5"/>
    <w:rsid w:val="00471FE6"/>
    <w:rsid w:val="00473E03"/>
    <w:rsid w:val="004746AF"/>
    <w:rsid w:val="00476584"/>
    <w:rsid w:val="00476C8F"/>
    <w:rsid w:val="00481384"/>
    <w:rsid w:val="00483E3E"/>
    <w:rsid w:val="00485B8B"/>
    <w:rsid w:val="00486131"/>
    <w:rsid w:val="00490190"/>
    <w:rsid w:val="004932AB"/>
    <w:rsid w:val="00496ECD"/>
    <w:rsid w:val="00496FBB"/>
    <w:rsid w:val="00497707"/>
    <w:rsid w:val="004A106C"/>
    <w:rsid w:val="004A15C3"/>
    <w:rsid w:val="004A283C"/>
    <w:rsid w:val="004A2C59"/>
    <w:rsid w:val="004A72B6"/>
    <w:rsid w:val="004B5D18"/>
    <w:rsid w:val="004B7BFA"/>
    <w:rsid w:val="004C23A6"/>
    <w:rsid w:val="004C28A4"/>
    <w:rsid w:val="004C2CDF"/>
    <w:rsid w:val="004C41F4"/>
    <w:rsid w:val="004C5858"/>
    <w:rsid w:val="004D4575"/>
    <w:rsid w:val="004E16DE"/>
    <w:rsid w:val="004E1F64"/>
    <w:rsid w:val="004E2B2A"/>
    <w:rsid w:val="004E437A"/>
    <w:rsid w:val="004E6690"/>
    <w:rsid w:val="004E67F7"/>
    <w:rsid w:val="004E6906"/>
    <w:rsid w:val="004F2E3C"/>
    <w:rsid w:val="004F74E0"/>
    <w:rsid w:val="004F7902"/>
    <w:rsid w:val="005011FC"/>
    <w:rsid w:val="00501C9C"/>
    <w:rsid w:val="00504676"/>
    <w:rsid w:val="00507130"/>
    <w:rsid w:val="00507369"/>
    <w:rsid w:val="00513F4A"/>
    <w:rsid w:val="00516506"/>
    <w:rsid w:val="00516A6B"/>
    <w:rsid w:val="005170F1"/>
    <w:rsid w:val="00521EA2"/>
    <w:rsid w:val="00522AA4"/>
    <w:rsid w:val="0052520E"/>
    <w:rsid w:val="00530657"/>
    <w:rsid w:val="00531926"/>
    <w:rsid w:val="00534F91"/>
    <w:rsid w:val="0054198D"/>
    <w:rsid w:val="00543A6F"/>
    <w:rsid w:val="0054667F"/>
    <w:rsid w:val="00554939"/>
    <w:rsid w:val="005578AC"/>
    <w:rsid w:val="00561A36"/>
    <w:rsid w:val="0056213C"/>
    <w:rsid w:val="00564C8C"/>
    <w:rsid w:val="00566EEA"/>
    <w:rsid w:val="00570B51"/>
    <w:rsid w:val="005737C5"/>
    <w:rsid w:val="00573A87"/>
    <w:rsid w:val="00573D1E"/>
    <w:rsid w:val="00573E92"/>
    <w:rsid w:val="00574894"/>
    <w:rsid w:val="00575A1A"/>
    <w:rsid w:val="0058080E"/>
    <w:rsid w:val="00581308"/>
    <w:rsid w:val="00582589"/>
    <w:rsid w:val="005851DA"/>
    <w:rsid w:val="00585AD3"/>
    <w:rsid w:val="005860C2"/>
    <w:rsid w:val="00587477"/>
    <w:rsid w:val="00587DCB"/>
    <w:rsid w:val="005950ED"/>
    <w:rsid w:val="00596399"/>
    <w:rsid w:val="00597635"/>
    <w:rsid w:val="00597DC8"/>
    <w:rsid w:val="005B0B5F"/>
    <w:rsid w:val="005B0B7D"/>
    <w:rsid w:val="005B4623"/>
    <w:rsid w:val="005B6FD3"/>
    <w:rsid w:val="005B787A"/>
    <w:rsid w:val="005C072B"/>
    <w:rsid w:val="005C1086"/>
    <w:rsid w:val="005C13D7"/>
    <w:rsid w:val="005C43E1"/>
    <w:rsid w:val="005C5C91"/>
    <w:rsid w:val="005C7147"/>
    <w:rsid w:val="005C743F"/>
    <w:rsid w:val="005D54DA"/>
    <w:rsid w:val="005D6353"/>
    <w:rsid w:val="005E386B"/>
    <w:rsid w:val="005E3E8B"/>
    <w:rsid w:val="005F014D"/>
    <w:rsid w:val="005F1C2F"/>
    <w:rsid w:val="005F2603"/>
    <w:rsid w:val="005F728B"/>
    <w:rsid w:val="00601419"/>
    <w:rsid w:val="00613889"/>
    <w:rsid w:val="0061507B"/>
    <w:rsid w:val="00616B7C"/>
    <w:rsid w:val="0061776D"/>
    <w:rsid w:val="006200D0"/>
    <w:rsid w:val="00620842"/>
    <w:rsid w:val="00622C28"/>
    <w:rsid w:val="00627B5B"/>
    <w:rsid w:val="00632037"/>
    <w:rsid w:val="0063330F"/>
    <w:rsid w:val="006335B4"/>
    <w:rsid w:val="00634BCE"/>
    <w:rsid w:val="00635687"/>
    <w:rsid w:val="0063595B"/>
    <w:rsid w:val="0064247F"/>
    <w:rsid w:val="0064320C"/>
    <w:rsid w:val="0064360B"/>
    <w:rsid w:val="00643B83"/>
    <w:rsid w:val="00645B7B"/>
    <w:rsid w:val="006478D6"/>
    <w:rsid w:val="00647E76"/>
    <w:rsid w:val="006516B8"/>
    <w:rsid w:val="00652048"/>
    <w:rsid w:val="00657208"/>
    <w:rsid w:val="00660A27"/>
    <w:rsid w:val="00661F46"/>
    <w:rsid w:val="00663C3F"/>
    <w:rsid w:val="00664095"/>
    <w:rsid w:val="00664756"/>
    <w:rsid w:val="00665544"/>
    <w:rsid w:val="00671556"/>
    <w:rsid w:val="00671945"/>
    <w:rsid w:val="006723FA"/>
    <w:rsid w:val="00673FFA"/>
    <w:rsid w:val="00676310"/>
    <w:rsid w:val="006817A2"/>
    <w:rsid w:val="0068205A"/>
    <w:rsid w:val="0068413F"/>
    <w:rsid w:val="00685153"/>
    <w:rsid w:val="00685181"/>
    <w:rsid w:val="00686459"/>
    <w:rsid w:val="006925E1"/>
    <w:rsid w:val="00696731"/>
    <w:rsid w:val="0069721F"/>
    <w:rsid w:val="006A42C3"/>
    <w:rsid w:val="006A42ED"/>
    <w:rsid w:val="006A615F"/>
    <w:rsid w:val="006A7FD9"/>
    <w:rsid w:val="006B0404"/>
    <w:rsid w:val="006B04E8"/>
    <w:rsid w:val="006B061A"/>
    <w:rsid w:val="006B27A2"/>
    <w:rsid w:val="006B4392"/>
    <w:rsid w:val="006B69AC"/>
    <w:rsid w:val="006B706B"/>
    <w:rsid w:val="006C05AF"/>
    <w:rsid w:val="006C4CA3"/>
    <w:rsid w:val="006C4E32"/>
    <w:rsid w:val="006C791E"/>
    <w:rsid w:val="006D3398"/>
    <w:rsid w:val="006D4CFC"/>
    <w:rsid w:val="006E322D"/>
    <w:rsid w:val="006E5322"/>
    <w:rsid w:val="006E5F23"/>
    <w:rsid w:val="006E642A"/>
    <w:rsid w:val="006E6CCE"/>
    <w:rsid w:val="006E7353"/>
    <w:rsid w:val="006F323E"/>
    <w:rsid w:val="006F34E6"/>
    <w:rsid w:val="006F3F58"/>
    <w:rsid w:val="006F4B09"/>
    <w:rsid w:val="00700DD6"/>
    <w:rsid w:val="00701B6C"/>
    <w:rsid w:val="00703883"/>
    <w:rsid w:val="00703A97"/>
    <w:rsid w:val="00704AB7"/>
    <w:rsid w:val="00704F49"/>
    <w:rsid w:val="00706E68"/>
    <w:rsid w:val="00710D27"/>
    <w:rsid w:val="00713781"/>
    <w:rsid w:val="0072138D"/>
    <w:rsid w:val="0072164F"/>
    <w:rsid w:val="00723830"/>
    <w:rsid w:val="0072649E"/>
    <w:rsid w:val="00732BD7"/>
    <w:rsid w:val="00735155"/>
    <w:rsid w:val="00736291"/>
    <w:rsid w:val="00737C80"/>
    <w:rsid w:val="00741C1E"/>
    <w:rsid w:val="00747C74"/>
    <w:rsid w:val="00750358"/>
    <w:rsid w:val="00750756"/>
    <w:rsid w:val="00753454"/>
    <w:rsid w:val="00755F46"/>
    <w:rsid w:val="0075794A"/>
    <w:rsid w:val="007707A1"/>
    <w:rsid w:val="00776778"/>
    <w:rsid w:val="00784B47"/>
    <w:rsid w:val="00785CF7"/>
    <w:rsid w:val="00786B02"/>
    <w:rsid w:val="00791FE1"/>
    <w:rsid w:val="00792E66"/>
    <w:rsid w:val="00792E81"/>
    <w:rsid w:val="0079565C"/>
    <w:rsid w:val="00797750"/>
    <w:rsid w:val="00797902"/>
    <w:rsid w:val="007A0547"/>
    <w:rsid w:val="007A19E4"/>
    <w:rsid w:val="007A39D4"/>
    <w:rsid w:val="007A4381"/>
    <w:rsid w:val="007A567C"/>
    <w:rsid w:val="007A6072"/>
    <w:rsid w:val="007A7903"/>
    <w:rsid w:val="007A7E4E"/>
    <w:rsid w:val="007B06D6"/>
    <w:rsid w:val="007B0DF2"/>
    <w:rsid w:val="007B1E35"/>
    <w:rsid w:val="007B31B6"/>
    <w:rsid w:val="007B7BD8"/>
    <w:rsid w:val="007C2687"/>
    <w:rsid w:val="007C695F"/>
    <w:rsid w:val="007D071C"/>
    <w:rsid w:val="007D2EEA"/>
    <w:rsid w:val="007D3CAC"/>
    <w:rsid w:val="007D6E3F"/>
    <w:rsid w:val="007E163C"/>
    <w:rsid w:val="007E1657"/>
    <w:rsid w:val="007E25DB"/>
    <w:rsid w:val="007E35AC"/>
    <w:rsid w:val="007E66A9"/>
    <w:rsid w:val="007F060D"/>
    <w:rsid w:val="007F6ADE"/>
    <w:rsid w:val="0080109D"/>
    <w:rsid w:val="00802E41"/>
    <w:rsid w:val="0080334D"/>
    <w:rsid w:val="00804D42"/>
    <w:rsid w:val="008067AF"/>
    <w:rsid w:val="00812B80"/>
    <w:rsid w:val="008142E0"/>
    <w:rsid w:val="00814CCE"/>
    <w:rsid w:val="0081522B"/>
    <w:rsid w:val="00815C5A"/>
    <w:rsid w:val="00817A0E"/>
    <w:rsid w:val="00817D8A"/>
    <w:rsid w:val="00820330"/>
    <w:rsid w:val="0082060D"/>
    <w:rsid w:val="0082385F"/>
    <w:rsid w:val="00825528"/>
    <w:rsid w:val="00827C33"/>
    <w:rsid w:val="00827E38"/>
    <w:rsid w:val="00832389"/>
    <w:rsid w:val="00834488"/>
    <w:rsid w:val="008345E9"/>
    <w:rsid w:val="00834C89"/>
    <w:rsid w:val="0084541C"/>
    <w:rsid w:val="0085208D"/>
    <w:rsid w:val="008529B0"/>
    <w:rsid w:val="00853C70"/>
    <w:rsid w:val="00853EB9"/>
    <w:rsid w:val="0085456B"/>
    <w:rsid w:val="00855D9A"/>
    <w:rsid w:val="00860C9A"/>
    <w:rsid w:val="00861C4C"/>
    <w:rsid w:val="00863B08"/>
    <w:rsid w:val="00865E67"/>
    <w:rsid w:val="00866B6F"/>
    <w:rsid w:val="00870DFF"/>
    <w:rsid w:val="00872A92"/>
    <w:rsid w:val="00876B21"/>
    <w:rsid w:val="00881299"/>
    <w:rsid w:val="00883D80"/>
    <w:rsid w:val="008854C1"/>
    <w:rsid w:val="00885DCA"/>
    <w:rsid w:val="00885DED"/>
    <w:rsid w:val="008904B5"/>
    <w:rsid w:val="00890A9A"/>
    <w:rsid w:val="00895E52"/>
    <w:rsid w:val="00897A59"/>
    <w:rsid w:val="00897DCE"/>
    <w:rsid w:val="008A1888"/>
    <w:rsid w:val="008A2C57"/>
    <w:rsid w:val="008A3B1C"/>
    <w:rsid w:val="008A3B43"/>
    <w:rsid w:val="008A3EAC"/>
    <w:rsid w:val="008A45B2"/>
    <w:rsid w:val="008A5F60"/>
    <w:rsid w:val="008B05B2"/>
    <w:rsid w:val="008B0D36"/>
    <w:rsid w:val="008B3DD9"/>
    <w:rsid w:val="008B4577"/>
    <w:rsid w:val="008B7BD6"/>
    <w:rsid w:val="008C0D60"/>
    <w:rsid w:val="008C16DE"/>
    <w:rsid w:val="008C2318"/>
    <w:rsid w:val="008C47C1"/>
    <w:rsid w:val="008D06EB"/>
    <w:rsid w:val="008D112C"/>
    <w:rsid w:val="008D2052"/>
    <w:rsid w:val="008D5A0D"/>
    <w:rsid w:val="008D6F2A"/>
    <w:rsid w:val="008D7851"/>
    <w:rsid w:val="008D798D"/>
    <w:rsid w:val="008D79E5"/>
    <w:rsid w:val="008E34AC"/>
    <w:rsid w:val="008E3D5A"/>
    <w:rsid w:val="008F1E57"/>
    <w:rsid w:val="008F605F"/>
    <w:rsid w:val="0090649E"/>
    <w:rsid w:val="00906BCE"/>
    <w:rsid w:val="00907BB7"/>
    <w:rsid w:val="00910D47"/>
    <w:rsid w:val="00911EF0"/>
    <w:rsid w:val="00911FE8"/>
    <w:rsid w:val="0091355E"/>
    <w:rsid w:val="009207D8"/>
    <w:rsid w:val="00922152"/>
    <w:rsid w:val="009228F8"/>
    <w:rsid w:val="00924D80"/>
    <w:rsid w:val="00926B18"/>
    <w:rsid w:val="0092734D"/>
    <w:rsid w:val="0092759A"/>
    <w:rsid w:val="00930160"/>
    <w:rsid w:val="00935FBA"/>
    <w:rsid w:val="00936033"/>
    <w:rsid w:val="00937200"/>
    <w:rsid w:val="0093735C"/>
    <w:rsid w:val="00940D73"/>
    <w:rsid w:val="00943625"/>
    <w:rsid w:val="009456FF"/>
    <w:rsid w:val="00946529"/>
    <w:rsid w:val="00947011"/>
    <w:rsid w:val="00954092"/>
    <w:rsid w:val="00955E74"/>
    <w:rsid w:val="00955F00"/>
    <w:rsid w:val="00956408"/>
    <w:rsid w:val="00956EED"/>
    <w:rsid w:val="0096052C"/>
    <w:rsid w:val="00962247"/>
    <w:rsid w:val="0096243F"/>
    <w:rsid w:val="00962755"/>
    <w:rsid w:val="00963C24"/>
    <w:rsid w:val="00964AAB"/>
    <w:rsid w:val="009655A1"/>
    <w:rsid w:val="00965C3F"/>
    <w:rsid w:val="009676C2"/>
    <w:rsid w:val="00976204"/>
    <w:rsid w:val="009779F0"/>
    <w:rsid w:val="00982991"/>
    <w:rsid w:val="00985254"/>
    <w:rsid w:val="0099081F"/>
    <w:rsid w:val="009939CC"/>
    <w:rsid w:val="0099537D"/>
    <w:rsid w:val="009A1B66"/>
    <w:rsid w:val="009A2DB7"/>
    <w:rsid w:val="009A399F"/>
    <w:rsid w:val="009A7A4F"/>
    <w:rsid w:val="009A7F52"/>
    <w:rsid w:val="009B04CD"/>
    <w:rsid w:val="009B0FB3"/>
    <w:rsid w:val="009B1218"/>
    <w:rsid w:val="009B49BC"/>
    <w:rsid w:val="009B518D"/>
    <w:rsid w:val="009B5736"/>
    <w:rsid w:val="009B691F"/>
    <w:rsid w:val="009C0293"/>
    <w:rsid w:val="009C0693"/>
    <w:rsid w:val="009C20C8"/>
    <w:rsid w:val="009C2746"/>
    <w:rsid w:val="009C4E1A"/>
    <w:rsid w:val="009C57FF"/>
    <w:rsid w:val="009C5ED6"/>
    <w:rsid w:val="009C6FF6"/>
    <w:rsid w:val="009D65FD"/>
    <w:rsid w:val="009D6814"/>
    <w:rsid w:val="009E106D"/>
    <w:rsid w:val="009E2C64"/>
    <w:rsid w:val="009E340D"/>
    <w:rsid w:val="009E5771"/>
    <w:rsid w:val="009E60A1"/>
    <w:rsid w:val="009F1559"/>
    <w:rsid w:val="009F494C"/>
    <w:rsid w:val="009F6D83"/>
    <w:rsid w:val="00A01493"/>
    <w:rsid w:val="00A025F1"/>
    <w:rsid w:val="00A0493A"/>
    <w:rsid w:val="00A06012"/>
    <w:rsid w:val="00A0640F"/>
    <w:rsid w:val="00A14476"/>
    <w:rsid w:val="00A17AD4"/>
    <w:rsid w:val="00A204A7"/>
    <w:rsid w:val="00A20F0A"/>
    <w:rsid w:val="00A225C2"/>
    <w:rsid w:val="00A2320D"/>
    <w:rsid w:val="00A23259"/>
    <w:rsid w:val="00A23C97"/>
    <w:rsid w:val="00A240E9"/>
    <w:rsid w:val="00A24213"/>
    <w:rsid w:val="00A24FFB"/>
    <w:rsid w:val="00A25DEC"/>
    <w:rsid w:val="00A31B91"/>
    <w:rsid w:val="00A330DB"/>
    <w:rsid w:val="00A33C6B"/>
    <w:rsid w:val="00A354FE"/>
    <w:rsid w:val="00A35F7F"/>
    <w:rsid w:val="00A365A5"/>
    <w:rsid w:val="00A40432"/>
    <w:rsid w:val="00A431B7"/>
    <w:rsid w:val="00A477C7"/>
    <w:rsid w:val="00A509D3"/>
    <w:rsid w:val="00A51267"/>
    <w:rsid w:val="00A51BB5"/>
    <w:rsid w:val="00A54104"/>
    <w:rsid w:val="00A56740"/>
    <w:rsid w:val="00A574F4"/>
    <w:rsid w:val="00A57678"/>
    <w:rsid w:val="00A57C2B"/>
    <w:rsid w:val="00A57DA2"/>
    <w:rsid w:val="00A57F57"/>
    <w:rsid w:val="00A623D1"/>
    <w:rsid w:val="00A62922"/>
    <w:rsid w:val="00A62BB5"/>
    <w:rsid w:val="00A63963"/>
    <w:rsid w:val="00A65466"/>
    <w:rsid w:val="00A6597D"/>
    <w:rsid w:val="00A677AE"/>
    <w:rsid w:val="00A829AD"/>
    <w:rsid w:val="00A86CE7"/>
    <w:rsid w:val="00A90A72"/>
    <w:rsid w:val="00A91864"/>
    <w:rsid w:val="00A918D4"/>
    <w:rsid w:val="00A91A16"/>
    <w:rsid w:val="00A95196"/>
    <w:rsid w:val="00AA0B8E"/>
    <w:rsid w:val="00AA17AC"/>
    <w:rsid w:val="00AA32E0"/>
    <w:rsid w:val="00AA53A1"/>
    <w:rsid w:val="00AA58DA"/>
    <w:rsid w:val="00AB499F"/>
    <w:rsid w:val="00AB5415"/>
    <w:rsid w:val="00AB5533"/>
    <w:rsid w:val="00AB6E64"/>
    <w:rsid w:val="00AC0B49"/>
    <w:rsid w:val="00AC1B88"/>
    <w:rsid w:val="00AC3965"/>
    <w:rsid w:val="00AC3D61"/>
    <w:rsid w:val="00AC758C"/>
    <w:rsid w:val="00AC7631"/>
    <w:rsid w:val="00AD206B"/>
    <w:rsid w:val="00AD4976"/>
    <w:rsid w:val="00AD5B1C"/>
    <w:rsid w:val="00AE31CC"/>
    <w:rsid w:val="00AE693F"/>
    <w:rsid w:val="00AF00B2"/>
    <w:rsid w:val="00AF18FE"/>
    <w:rsid w:val="00AF251F"/>
    <w:rsid w:val="00AF2A65"/>
    <w:rsid w:val="00B00447"/>
    <w:rsid w:val="00B0434B"/>
    <w:rsid w:val="00B043BA"/>
    <w:rsid w:val="00B046E9"/>
    <w:rsid w:val="00B07991"/>
    <w:rsid w:val="00B10A82"/>
    <w:rsid w:val="00B1335B"/>
    <w:rsid w:val="00B13EF9"/>
    <w:rsid w:val="00B149BD"/>
    <w:rsid w:val="00B23E17"/>
    <w:rsid w:val="00B240CB"/>
    <w:rsid w:val="00B25114"/>
    <w:rsid w:val="00B25989"/>
    <w:rsid w:val="00B26103"/>
    <w:rsid w:val="00B26BE2"/>
    <w:rsid w:val="00B275D3"/>
    <w:rsid w:val="00B34471"/>
    <w:rsid w:val="00B34DFB"/>
    <w:rsid w:val="00B34F96"/>
    <w:rsid w:val="00B378F7"/>
    <w:rsid w:val="00B37CEE"/>
    <w:rsid w:val="00B40F4D"/>
    <w:rsid w:val="00B41243"/>
    <w:rsid w:val="00B446D3"/>
    <w:rsid w:val="00B45D2F"/>
    <w:rsid w:val="00B502ED"/>
    <w:rsid w:val="00B50FA9"/>
    <w:rsid w:val="00B524BD"/>
    <w:rsid w:val="00B5422C"/>
    <w:rsid w:val="00B5606B"/>
    <w:rsid w:val="00B571F3"/>
    <w:rsid w:val="00B60F49"/>
    <w:rsid w:val="00B6163E"/>
    <w:rsid w:val="00B61B02"/>
    <w:rsid w:val="00B62053"/>
    <w:rsid w:val="00B63A34"/>
    <w:rsid w:val="00B65AB5"/>
    <w:rsid w:val="00B70E5A"/>
    <w:rsid w:val="00B7350B"/>
    <w:rsid w:val="00B73BC0"/>
    <w:rsid w:val="00B74724"/>
    <w:rsid w:val="00B762EB"/>
    <w:rsid w:val="00B80F72"/>
    <w:rsid w:val="00B830E6"/>
    <w:rsid w:val="00B846EA"/>
    <w:rsid w:val="00B84C3D"/>
    <w:rsid w:val="00B85B6C"/>
    <w:rsid w:val="00B86086"/>
    <w:rsid w:val="00B87247"/>
    <w:rsid w:val="00B87C9C"/>
    <w:rsid w:val="00B93AFE"/>
    <w:rsid w:val="00B94F56"/>
    <w:rsid w:val="00BA0743"/>
    <w:rsid w:val="00BA1088"/>
    <w:rsid w:val="00BA55C2"/>
    <w:rsid w:val="00BA6384"/>
    <w:rsid w:val="00BA6E58"/>
    <w:rsid w:val="00BB27C9"/>
    <w:rsid w:val="00BB3A14"/>
    <w:rsid w:val="00BB46B8"/>
    <w:rsid w:val="00BB4D97"/>
    <w:rsid w:val="00BC0469"/>
    <w:rsid w:val="00BC1D59"/>
    <w:rsid w:val="00BC2D71"/>
    <w:rsid w:val="00BC364B"/>
    <w:rsid w:val="00BC3BAE"/>
    <w:rsid w:val="00BC5EEE"/>
    <w:rsid w:val="00BC7219"/>
    <w:rsid w:val="00BC7617"/>
    <w:rsid w:val="00BD05BE"/>
    <w:rsid w:val="00BD2C6D"/>
    <w:rsid w:val="00BD3840"/>
    <w:rsid w:val="00BD6F07"/>
    <w:rsid w:val="00BD7C2F"/>
    <w:rsid w:val="00BE535E"/>
    <w:rsid w:val="00BE5884"/>
    <w:rsid w:val="00BE5E9C"/>
    <w:rsid w:val="00BF0DEA"/>
    <w:rsid w:val="00BF6177"/>
    <w:rsid w:val="00BF796F"/>
    <w:rsid w:val="00BF7F9A"/>
    <w:rsid w:val="00C0110A"/>
    <w:rsid w:val="00C01424"/>
    <w:rsid w:val="00C02A1A"/>
    <w:rsid w:val="00C03F71"/>
    <w:rsid w:val="00C06C94"/>
    <w:rsid w:val="00C07B3B"/>
    <w:rsid w:val="00C117D4"/>
    <w:rsid w:val="00C119AC"/>
    <w:rsid w:val="00C1371F"/>
    <w:rsid w:val="00C15172"/>
    <w:rsid w:val="00C15D47"/>
    <w:rsid w:val="00C175C5"/>
    <w:rsid w:val="00C17C7A"/>
    <w:rsid w:val="00C209DD"/>
    <w:rsid w:val="00C21BA8"/>
    <w:rsid w:val="00C24624"/>
    <w:rsid w:val="00C2717C"/>
    <w:rsid w:val="00C27B0B"/>
    <w:rsid w:val="00C27D02"/>
    <w:rsid w:val="00C325FA"/>
    <w:rsid w:val="00C334D0"/>
    <w:rsid w:val="00C34337"/>
    <w:rsid w:val="00C34986"/>
    <w:rsid w:val="00C36D80"/>
    <w:rsid w:val="00C37BF4"/>
    <w:rsid w:val="00C40A21"/>
    <w:rsid w:val="00C422F8"/>
    <w:rsid w:val="00C42AD5"/>
    <w:rsid w:val="00C549DD"/>
    <w:rsid w:val="00C610C4"/>
    <w:rsid w:val="00C619B2"/>
    <w:rsid w:val="00C632AE"/>
    <w:rsid w:val="00C639D3"/>
    <w:rsid w:val="00C655A7"/>
    <w:rsid w:val="00C67138"/>
    <w:rsid w:val="00C7082C"/>
    <w:rsid w:val="00C71817"/>
    <w:rsid w:val="00C72E25"/>
    <w:rsid w:val="00C731EF"/>
    <w:rsid w:val="00C733DA"/>
    <w:rsid w:val="00C73E5F"/>
    <w:rsid w:val="00C763ED"/>
    <w:rsid w:val="00C80DB0"/>
    <w:rsid w:val="00C80FAF"/>
    <w:rsid w:val="00C820F7"/>
    <w:rsid w:val="00C903BF"/>
    <w:rsid w:val="00C90AA0"/>
    <w:rsid w:val="00C918CD"/>
    <w:rsid w:val="00CA0F16"/>
    <w:rsid w:val="00CA33D8"/>
    <w:rsid w:val="00CA3E77"/>
    <w:rsid w:val="00CA4BC4"/>
    <w:rsid w:val="00CA7840"/>
    <w:rsid w:val="00CB09BD"/>
    <w:rsid w:val="00CB0A5D"/>
    <w:rsid w:val="00CB2612"/>
    <w:rsid w:val="00CB267D"/>
    <w:rsid w:val="00CB422B"/>
    <w:rsid w:val="00CB5D4A"/>
    <w:rsid w:val="00CC1B68"/>
    <w:rsid w:val="00CC2B50"/>
    <w:rsid w:val="00CC3BA9"/>
    <w:rsid w:val="00CC4026"/>
    <w:rsid w:val="00CC525C"/>
    <w:rsid w:val="00CC5690"/>
    <w:rsid w:val="00CC5A28"/>
    <w:rsid w:val="00CC6995"/>
    <w:rsid w:val="00CD19A1"/>
    <w:rsid w:val="00CD1C15"/>
    <w:rsid w:val="00CD1C73"/>
    <w:rsid w:val="00CD24B2"/>
    <w:rsid w:val="00CD24F3"/>
    <w:rsid w:val="00CD405D"/>
    <w:rsid w:val="00CD5277"/>
    <w:rsid w:val="00CD5E59"/>
    <w:rsid w:val="00CE1F04"/>
    <w:rsid w:val="00CE4FA0"/>
    <w:rsid w:val="00CF2AF0"/>
    <w:rsid w:val="00CF5B9E"/>
    <w:rsid w:val="00CF7B91"/>
    <w:rsid w:val="00D04166"/>
    <w:rsid w:val="00D051C3"/>
    <w:rsid w:val="00D052A8"/>
    <w:rsid w:val="00D10CE4"/>
    <w:rsid w:val="00D11DB5"/>
    <w:rsid w:val="00D127B8"/>
    <w:rsid w:val="00D159C0"/>
    <w:rsid w:val="00D231DD"/>
    <w:rsid w:val="00D23EAE"/>
    <w:rsid w:val="00D24C90"/>
    <w:rsid w:val="00D270BD"/>
    <w:rsid w:val="00D30751"/>
    <w:rsid w:val="00D31154"/>
    <w:rsid w:val="00D32006"/>
    <w:rsid w:val="00D34CB3"/>
    <w:rsid w:val="00D35D03"/>
    <w:rsid w:val="00D35E7B"/>
    <w:rsid w:val="00D36023"/>
    <w:rsid w:val="00D37E8B"/>
    <w:rsid w:val="00D40F4F"/>
    <w:rsid w:val="00D412E9"/>
    <w:rsid w:val="00D41720"/>
    <w:rsid w:val="00D419F3"/>
    <w:rsid w:val="00D41B01"/>
    <w:rsid w:val="00D458C5"/>
    <w:rsid w:val="00D504BC"/>
    <w:rsid w:val="00D53CD7"/>
    <w:rsid w:val="00D542E5"/>
    <w:rsid w:val="00D5489E"/>
    <w:rsid w:val="00D651F9"/>
    <w:rsid w:val="00D65538"/>
    <w:rsid w:val="00D655A7"/>
    <w:rsid w:val="00D670EF"/>
    <w:rsid w:val="00D67280"/>
    <w:rsid w:val="00D75ECC"/>
    <w:rsid w:val="00D770B7"/>
    <w:rsid w:val="00D77254"/>
    <w:rsid w:val="00D804FB"/>
    <w:rsid w:val="00D809B0"/>
    <w:rsid w:val="00D826B6"/>
    <w:rsid w:val="00D83E6F"/>
    <w:rsid w:val="00D842B8"/>
    <w:rsid w:val="00D85CDC"/>
    <w:rsid w:val="00D86E63"/>
    <w:rsid w:val="00D874F9"/>
    <w:rsid w:val="00D92080"/>
    <w:rsid w:val="00D94294"/>
    <w:rsid w:val="00D94BDE"/>
    <w:rsid w:val="00D9637E"/>
    <w:rsid w:val="00D965E5"/>
    <w:rsid w:val="00D9743D"/>
    <w:rsid w:val="00D979F5"/>
    <w:rsid w:val="00DA069D"/>
    <w:rsid w:val="00DA170B"/>
    <w:rsid w:val="00DA3423"/>
    <w:rsid w:val="00DA3CC2"/>
    <w:rsid w:val="00DA50AC"/>
    <w:rsid w:val="00DA67AC"/>
    <w:rsid w:val="00DA790E"/>
    <w:rsid w:val="00DA7D08"/>
    <w:rsid w:val="00DB06D5"/>
    <w:rsid w:val="00DB2FC1"/>
    <w:rsid w:val="00DB30A6"/>
    <w:rsid w:val="00DB7321"/>
    <w:rsid w:val="00DC2257"/>
    <w:rsid w:val="00DC2C69"/>
    <w:rsid w:val="00DD0CFA"/>
    <w:rsid w:val="00DD1F96"/>
    <w:rsid w:val="00DD3E03"/>
    <w:rsid w:val="00DD409C"/>
    <w:rsid w:val="00DD6B6E"/>
    <w:rsid w:val="00DD6F49"/>
    <w:rsid w:val="00DD7F3A"/>
    <w:rsid w:val="00DE14B7"/>
    <w:rsid w:val="00DE26A2"/>
    <w:rsid w:val="00DE301C"/>
    <w:rsid w:val="00DE3F68"/>
    <w:rsid w:val="00DE4EFD"/>
    <w:rsid w:val="00DE627F"/>
    <w:rsid w:val="00DE7309"/>
    <w:rsid w:val="00DF0100"/>
    <w:rsid w:val="00DF24C5"/>
    <w:rsid w:val="00DF4A9A"/>
    <w:rsid w:val="00DF7AD7"/>
    <w:rsid w:val="00E01E9E"/>
    <w:rsid w:val="00E05E11"/>
    <w:rsid w:val="00E1109B"/>
    <w:rsid w:val="00E11F8C"/>
    <w:rsid w:val="00E138F5"/>
    <w:rsid w:val="00E150C9"/>
    <w:rsid w:val="00E15B4F"/>
    <w:rsid w:val="00E167BC"/>
    <w:rsid w:val="00E16EE2"/>
    <w:rsid w:val="00E1776A"/>
    <w:rsid w:val="00E228B0"/>
    <w:rsid w:val="00E26242"/>
    <w:rsid w:val="00E311C4"/>
    <w:rsid w:val="00E32E2F"/>
    <w:rsid w:val="00E33660"/>
    <w:rsid w:val="00E370A1"/>
    <w:rsid w:val="00E37F91"/>
    <w:rsid w:val="00E42AE8"/>
    <w:rsid w:val="00E42D20"/>
    <w:rsid w:val="00E44026"/>
    <w:rsid w:val="00E46B48"/>
    <w:rsid w:val="00E46FB8"/>
    <w:rsid w:val="00E53338"/>
    <w:rsid w:val="00E53BAB"/>
    <w:rsid w:val="00E541FF"/>
    <w:rsid w:val="00E54479"/>
    <w:rsid w:val="00E54810"/>
    <w:rsid w:val="00E55A06"/>
    <w:rsid w:val="00E5685C"/>
    <w:rsid w:val="00E56F78"/>
    <w:rsid w:val="00E56FB3"/>
    <w:rsid w:val="00E60545"/>
    <w:rsid w:val="00E61819"/>
    <w:rsid w:val="00E62DBC"/>
    <w:rsid w:val="00E65055"/>
    <w:rsid w:val="00E661ED"/>
    <w:rsid w:val="00E66FEC"/>
    <w:rsid w:val="00E7239A"/>
    <w:rsid w:val="00E7591B"/>
    <w:rsid w:val="00E76476"/>
    <w:rsid w:val="00E77202"/>
    <w:rsid w:val="00E7796F"/>
    <w:rsid w:val="00E81D97"/>
    <w:rsid w:val="00E84191"/>
    <w:rsid w:val="00E86322"/>
    <w:rsid w:val="00E871B6"/>
    <w:rsid w:val="00E91344"/>
    <w:rsid w:val="00E91883"/>
    <w:rsid w:val="00E92E19"/>
    <w:rsid w:val="00E9324E"/>
    <w:rsid w:val="00E9401A"/>
    <w:rsid w:val="00E9463E"/>
    <w:rsid w:val="00E94DD5"/>
    <w:rsid w:val="00EA2A4F"/>
    <w:rsid w:val="00EA4E20"/>
    <w:rsid w:val="00EA518F"/>
    <w:rsid w:val="00EB4622"/>
    <w:rsid w:val="00EB5BDB"/>
    <w:rsid w:val="00EB729E"/>
    <w:rsid w:val="00EC13D9"/>
    <w:rsid w:val="00EC4BB0"/>
    <w:rsid w:val="00EC4F17"/>
    <w:rsid w:val="00EC59FE"/>
    <w:rsid w:val="00ED0243"/>
    <w:rsid w:val="00ED172B"/>
    <w:rsid w:val="00ED2CDD"/>
    <w:rsid w:val="00ED367A"/>
    <w:rsid w:val="00ED7494"/>
    <w:rsid w:val="00ED7712"/>
    <w:rsid w:val="00ED7EE6"/>
    <w:rsid w:val="00EE2C34"/>
    <w:rsid w:val="00EF146F"/>
    <w:rsid w:val="00EF2ACF"/>
    <w:rsid w:val="00EF45EE"/>
    <w:rsid w:val="00EF59F1"/>
    <w:rsid w:val="00EF7D88"/>
    <w:rsid w:val="00F00A5D"/>
    <w:rsid w:val="00F00AC2"/>
    <w:rsid w:val="00F025BA"/>
    <w:rsid w:val="00F028C8"/>
    <w:rsid w:val="00F03725"/>
    <w:rsid w:val="00F037EA"/>
    <w:rsid w:val="00F03A49"/>
    <w:rsid w:val="00F07E59"/>
    <w:rsid w:val="00F13016"/>
    <w:rsid w:val="00F131BB"/>
    <w:rsid w:val="00F1364A"/>
    <w:rsid w:val="00F14AEC"/>
    <w:rsid w:val="00F14D76"/>
    <w:rsid w:val="00F1503F"/>
    <w:rsid w:val="00F15171"/>
    <w:rsid w:val="00F15978"/>
    <w:rsid w:val="00F253D3"/>
    <w:rsid w:val="00F27D77"/>
    <w:rsid w:val="00F32F27"/>
    <w:rsid w:val="00F33627"/>
    <w:rsid w:val="00F35D20"/>
    <w:rsid w:val="00F400C3"/>
    <w:rsid w:val="00F41AC7"/>
    <w:rsid w:val="00F43E74"/>
    <w:rsid w:val="00F50BC3"/>
    <w:rsid w:val="00F52DD4"/>
    <w:rsid w:val="00F53257"/>
    <w:rsid w:val="00F53DB3"/>
    <w:rsid w:val="00F56935"/>
    <w:rsid w:val="00F5709C"/>
    <w:rsid w:val="00F578EE"/>
    <w:rsid w:val="00F639CB"/>
    <w:rsid w:val="00F64BDA"/>
    <w:rsid w:val="00F64C28"/>
    <w:rsid w:val="00F64E39"/>
    <w:rsid w:val="00F65562"/>
    <w:rsid w:val="00F66416"/>
    <w:rsid w:val="00F70E77"/>
    <w:rsid w:val="00F715B9"/>
    <w:rsid w:val="00F74F35"/>
    <w:rsid w:val="00F7657F"/>
    <w:rsid w:val="00F77471"/>
    <w:rsid w:val="00F82417"/>
    <w:rsid w:val="00F83309"/>
    <w:rsid w:val="00F83347"/>
    <w:rsid w:val="00F837EE"/>
    <w:rsid w:val="00F84A63"/>
    <w:rsid w:val="00F85224"/>
    <w:rsid w:val="00F86108"/>
    <w:rsid w:val="00F911E6"/>
    <w:rsid w:val="00F92FCC"/>
    <w:rsid w:val="00F956F3"/>
    <w:rsid w:val="00F960B1"/>
    <w:rsid w:val="00FA0224"/>
    <w:rsid w:val="00FA314D"/>
    <w:rsid w:val="00FB06AB"/>
    <w:rsid w:val="00FB1CC2"/>
    <w:rsid w:val="00FB3312"/>
    <w:rsid w:val="00FB4C9B"/>
    <w:rsid w:val="00FB5235"/>
    <w:rsid w:val="00FB6E5B"/>
    <w:rsid w:val="00FB735F"/>
    <w:rsid w:val="00FC1F91"/>
    <w:rsid w:val="00FC2712"/>
    <w:rsid w:val="00FC4263"/>
    <w:rsid w:val="00FD0355"/>
    <w:rsid w:val="00FD5F16"/>
    <w:rsid w:val="00FD6F36"/>
    <w:rsid w:val="00FD7B0E"/>
    <w:rsid w:val="00FE00B1"/>
    <w:rsid w:val="00FE0423"/>
    <w:rsid w:val="00FE29BA"/>
    <w:rsid w:val="00FE4ED6"/>
    <w:rsid w:val="00FE5A2E"/>
    <w:rsid w:val="00FE7981"/>
    <w:rsid w:val="00FF1494"/>
    <w:rsid w:val="00FF4055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0D5F4FF6"/>
  <w15:docId w15:val="{27D87688-6E48-494D-8C06-295C55E2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07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D112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0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7E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31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A314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A31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A314D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8D112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E92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476C8F"/>
    <w:pPr>
      <w:ind w:left="720"/>
      <w:contextualSpacing/>
    </w:pPr>
  </w:style>
  <w:style w:type="table" w:styleId="Mkatabulky">
    <w:name w:val="Table Grid"/>
    <w:basedOn w:val="Normlntabulka"/>
    <w:uiPriority w:val="39"/>
    <w:rsid w:val="00213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24E85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0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small">
    <w:name w:val="small"/>
    <w:basedOn w:val="Standardnpsmoodstavce"/>
    <w:rsid w:val="0024785C"/>
  </w:style>
  <w:style w:type="character" w:customStyle="1" w:styleId="Nadpis3Char">
    <w:name w:val="Nadpis 3 Char"/>
    <w:basedOn w:val="Standardnpsmoodstavce"/>
    <w:link w:val="Nadpis3"/>
    <w:uiPriority w:val="9"/>
    <w:semiHidden/>
    <w:rsid w:val="00267ED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C27B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27B0B"/>
    <w:rPr>
      <w:sz w:val="22"/>
      <w:szCs w:val="22"/>
      <w:lang w:eastAsia="en-US"/>
    </w:rPr>
  </w:style>
  <w:style w:type="character" w:customStyle="1" w:styleId="xbe">
    <w:name w:val="_xbe"/>
    <w:basedOn w:val="Standardnpsmoodstavce"/>
    <w:rsid w:val="00E56FB3"/>
  </w:style>
  <w:style w:type="paragraph" w:customStyle="1" w:styleId="Default">
    <w:name w:val="Default"/>
    <w:rsid w:val="00C655A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4563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952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7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7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4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8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5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54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148A3-AB56-476E-AC7B-39CBE7E1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881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Hofmanová Lucie</dc:creator>
  <cp:lastModifiedBy>Němcová Magdalena</cp:lastModifiedBy>
  <cp:revision>77</cp:revision>
  <cp:lastPrinted>2022-12-01T07:43:00Z</cp:lastPrinted>
  <dcterms:created xsi:type="dcterms:W3CDTF">2021-02-17T12:03:00Z</dcterms:created>
  <dcterms:modified xsi:type="dcterms:W3CDTF">2022-12-01T08:23:00Z</dcterms:modified>
</cp:coreProperties>
</file>